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EE48" w14:textId="432DB4C5" w:rsidR="00B31F7A" w:rsidRDefault="00C43B92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CD311" wp14:editId="4335A47C">
                <wp:simplePos x="0" y="0"/>
                <wp:positionH relativeFrom="column">
                  <wp:posOffset>704849</wp:posOffset>
                </wp:positionH>
                <wp:positionV relativeFrom="paragraph">
                  <wp:posOffset>-409575</wp:posOffset>
                </wp:positionV>
                <wp:extent cx="828675" cy="7302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BC702" w14:textId="380B6192" w:rsidR="00C43B92" w:rsidRDefault="00C43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AFBED" wp14:editId="1433A322">
                                  <wp:extent cx="668799" cy="6318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235" cy="64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CD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5pt;margin-top:-32.25pt;width:65.25pt;height:5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" fillcolor="white [3201]" stroked="f" strokeweight=".5pt">
                <v:textbox>
                  <w:txbxContent>
                    <w:p w14:paraId="684BC702" w14:textId="380B6192" w:rsidR="00C43B92" w:rsidRDefault="00C43B92">
                      <w:r>
                        <w:rPr>
                          <w:noProof/>
                        </w:rPr>
                        <w:drawing>
                          <wp:inline distT="0" distB="0" distL="0" distR="0" wp14:anchorId="27AAFBED" wp14:editId="1433A322">
                            <wp:extent cx="668799" cy="6318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235" cy="64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27DB0" wp14:editId="5BAF49AB">
                <wp:simplePos x="0" y="0"/>
                <wp:positionH relativeFrom="column">
                  <wp:posOffset>4029075</wp:posOffset>
                </wp:positionH>
                <wp:positionV relativeFrom="paragraph">
                  <wp:posOffset>-428625</wp:posOffset>
                </wp:positionV>
                <wp:extent cx="809625" cy="698500"/>
                <wp:effectExtent l="0" t="0" r="952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3E65D" w14:textId="7D47BDB9" w:rsidR="00C43B92" w:rsidRDefault="00C43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665DB" wp14:editId="58290947">
                                  <wp:extent cx="620395" cy="412102"/>
                                  <wp:effectExtent l="0" t="0" r="8255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41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7DB0" id="Text Box 1" o:spid="_x0000_s1027" type="#_x0000_t202" style="position:absolute;left:0;text-align:left;margin-left:317.25pt;margin-top:-33.75pt;width:63.75pt;height: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" fillcolor="white [3201]" stroked="f" strokeweight=".5pt">
                <v:textbox>
                  <w:txbxContent>
                    <w:p w14:paraId="0073E65D" w14:textId="7D47BDB9" w:rsidR="00C43B92" w:rsidRDefault="00C43B92">
                      <w:r>
                        <w:rPr>
                          <w:noProof/>
                        </w:rPr>
                        <w:drawing>
                          <wp:inline distT="0" distB="0" distL="0" distR="0" wp14:anchorId="444665DB" wp14:editId="58290947">
                            <wp:extent cx="620395" cy="412102"/>
                            <wp:effectExtent l="0" t="0" r="8255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412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1FE2B" wp14:editId="4802B91A">
                <wp:simplePos x="0" y="0"/>
                <wp:positionH relativeFrom="column">
                  <wp:posOffset>5207000</wp:posOffset>
                </wp:positionH>
                <wp:positionV relativeFrom="paragraph">
                  <wp:posOffset>-431800</wp:posOffset>
                </wp:positionV>
                <wp:extent cx="679450" cy="5715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F355C" w14:textId="6A207DE1" w:rsidR="00B31F7A" w:rsidRDefault="00B31F7A">
                            <w:r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8A0656" wp14:editId="7D99E71D">
                                  <wp:extent cx="489926" cy="46355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01" cy="466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01FE2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0pt;margin-top:-34pt;width:53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" fillcolor="white [3201]" stroked="f" strokeweight=".5pt">
                <v:textbox>
                  <w:txbxContent>
                    <w:p w14:paraId="617F355C" w14:textId="6A207DE1" w:rsidR="00B31F7A" w:rsidRDefault="00B31F7A">
                      <w:r>
                        <w:rPr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7B8A0656" wp14:editId="7D99E71D">
                            <wp:extent cx="489926" cy="46355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01" cy="466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9E731" wp14:editId="0A6DE9E7">
                <wp:simplePos x="0" y="0"/>
                <wp:positionH relativeFrom="column">
                  <wp:posOffset>1003300</wp:posOffset>
                </wp:positionH>
                <wp:positionV relativeFrom="paragraph">
                  <wp:posOffset>-298450</wp:posOffset>
                </wp:positionV>
                <wp:extent cx="654050" cy="615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A60C2" w14:textId="26F1CF80" w:rsidR="00B31F7A" w:rsidRDefault="00B31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E731" id="Text Box 5" o:spid="_x0000_s1027" type="#_x0000_t202" style="position:absolute;left:0;text-align:left;margin-left:79pt;margin-top:-23.5pt;width:51.5pt;height: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" fillcolor="white [3201]" stroked="f" strokeweight=".5pt">
                <v:textbox>
                  <w:txbxContent>
                    <w:p w14:paraId="2E6A60C2" w14:textId="26F1CF80" w:rsidR="00B31F7A" w:rsidRDefault="00B31F7A"/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09F95" wp14:editId="7D2BCB8E">
                <wp:simplePos x="0" y="0"/>
                <wp:positionH relativeFrom="column">
                  <wp:posOffset>1993900</wp:posOffset>
                </wp:positionH>
                <wp:positionV relativeFrom="paragraph">
                  <wp:posOffset>-336550</wp:posOffset>
                </wp:positionV>
                <wp:extent cx="1625600" cy="5124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9178E" w14:textId="020BCDF0" w:rsidR="00B31F7A" w:rsidRDefault="00B31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816EE" wp14:editId="3377A671">
                                  <wp:extent cx="1436370" cy="358140"/>
                                  <wp:effectExtent l="0" t="0" r="0" b="3810"/>
                                  <wp:docPr id="8" name="Picture 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37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09F95" id="Text Box 7" o:spid="_x0000_s1028" type="#_x0000_t202" style="position:absolute;left:0;text-align:left;margin-left:157pt;margin-top:-26.5pt;width:128pt;height:4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" fillcolor="white [3201]" stroked="f" strokeweight=".5pt">
                <v:textbox>
                  <w:txbxContent>
                    <w:p w14:paraId="23E9178E" w14:textId="020BCDF0" w:rsidR="00B31F7A" w:rsidRDefault="00B31F7A">
                      <w:r>
                        <w:rPr>
                          <w:noProof/>
                        </w:rPr>
                        <w:drawing>
                          <wp:inline distT="0" distB="0" distL="0" distR="0" wp14:anchorId="19E816EE" wp14:editId="3377A671">
                            <wp:extent cx="1436370" cy="358140"/>
                            <wp:effectExtent l="0" t="0" r="0" b="3810"/>
                            <wp:docPr id="8" name="Picture 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37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0D2B2" wp14:editId="3AAB97D4">
                <wp:simplePos x="0" y="0"/>
                <wp:positionH relativeFrom="column">
                  <wp:posOffset>-209550</wp:posOffset>
                </wp:positionH>
                <wp:positionV relativeFrom="paragraph">
                  <wp:posOffset>-387350</wp:posOffset>
                </wp:positionV>
                <wp:extent cx="736600" cy="6604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383AC" w14:textId="6B9D5E91" w:rsidR="00B31F7A" w:rsidRDefault="00B31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B1EC8" wp14:editId="4DE82F5F">
                                  <wp:extent cx="547370" cy="512445"/>
                                  <wp:effectExtent l="0" t="0" r="508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70" cy="5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D2B2" id="Text Box 3" o:spid="_x0000_s1029" type="#_x0000_t202" style="position:absolute;left:0;text-align:left;margin-left:-16.5pt;margin-top:-30.5pt;width:58pt;height: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" fillcolor="white [3201]" stroked="f" strokeweight=".5pt">
                <v:textbox>
                  <w:txbxContent>
                    <w:p w14:paraId="32C383AC" w14:textId="6B9D5E91" w:rsidR="00B31F7A" w:rsidRDefault="00B31F7A">
                      <w:r>
                        <w:rPr>
                          <w:noProof/>
                        </w:rPr>
                        <w:drawing>
                          <wp:inline distT="0" distB="0" distL="0" distR="0" wp14:anchorId="1A2B1EC8" wp14:editId="4DE82F5F">
                            <wp:extent cx="547370" cy="512445"/>
                            <wp:effectExtent l="0" t="0" r="508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370" cy="51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42F0E" w14:textId="77777777" w:rsidR="00B31F7A" w:rsidRDefault="00B31F7A" w:rsidP="008A460F">
      <w:pPr>
        <w:jc w:val="center"/>
        <w:rPr>
          <w:rFonts w:ascii="Arial" w:hAnsi="Arial" w:cs="Arial"/>
          <w:b/>
          <w:bCs/>
        </w:rPr>
      </w:pPr>
    </w:p>
    <w:p w14:paraId="5039AE87" w14:textId="77777777" w:rsidR="00B31F7A" w:rsidRDefault="00B31F7A" w:rsidP="008A460F">
      <w:pPr>
        <w:jc w:val="center"/>
        <w:rPr>
          <w:rFonts w:ascii="Arial" w:hAnsi="Arial" w:cs="Arial"/>
          <w:b/>
          <w:bCs/>
        </w:rPr>
      </w:pPr>
    </w:p>
    <w:p w14:paraId="5471C39D" w14:textId="0D6E016F" w:rsidR="008A460F" w:rsidRDefault="008A460F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VCSE Mental Health Alliance</w:t>
      </w:r>
    </w:p>
    <w:p w14:paraId="01806B20" w14:textId="1E930B81" w:rsidR="00937056" w:rsidRDefault="00937056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Coventry &amp; Warwickshire</w:t>
      </w:r>
    </w:p>
    <w:p w14:paraId="277DC090" w14:textId="10ADF8B3" w:rsidR="008A460F" w:rsidRDefault="008A460F" w:rsidP="007D7DA3">
      <w:pPr>
        <w:rPr>
          <w:rFonts w:ascii="Arial" w:hAnsi="Arial" w:cs="Arial"/>
          <w:b/>
          <w:bCs/>
        </w:rPr>
      </w:pPr>
    </w:p>
    <w:p w14:paraId="7D2AAA7D" w14:textId="77777777" w:rsidR="008A460F" w:rsidRDefault="008A460F" w:rsidP="007D7DA3">
      <w:pPr>
        <w:rPr>
          <w:rFonts w:ascii="Arial" w:hAnsi="Arial" w:cs="Arial"/>
          <w:b/>
          <w:bCs/>
        </w:rPr>
      </w:pPr>
    </w:p>
    <w:p w14:paraId="68A13B14" w14:textId="68DB77D7" w:rsidR="007D7DA3" w:rsidRDefault="007D7DA3" w:rsidP="007D7DA3">
      <w:pPr>
        <w:rPr>
          <w:rFonts w:ascii="Arial" w:hAnsi="Arial" w:cs="Arial"/>
          <w:b/>
          <w:bCs/>
        </w:rPr>
      </w:pPr>
      <w:r w:rsidRPr="00E90A8A">
        <w:rPr>
          <w:rFonts w:ascii="Arial" w:hAnsi="Arial" w:cs="Arial"/>
          <w:b/>
          <w:bCs/>
        </w:rPr>
        <w:t>Background</w:t>
      </w:r>
      <w:r w:rsidR="00E90A8A">
        <w:rPr>
          <w:rFonts w:ascii="Arial" w:hAnsi="Arial" w:cs="Arial"/>
          <w:b/>
          <w:bCs/>
        </w:rPr>
        <w:t>:</w:t>
      </w:r>
    </w:p>
    <w:p w14:paraId="46916BD1" w14:textId="77777777" w:rsidR="008A460F" w:rsidRDefault="008A460F" w:rsidP="007D7DA3">
      <w:pPr>
        <w:rPr>
          <w:rFonts w:ascii="Arial" w:hAnsi="Arial" w:cs="Arial"/>
          <w:b/>
          <w:bCs/>
        </w:rPr>
      </w:pPr>
    </w:p>
    <w:p w14:paraId="0149A7B3" w14:textId="135C6620" w:rsidR="00AE0C74" w:rsidRPr="00AE0C74" w:rsidRDefault="00AE0C74" w:rsidP="007D7DA3">
      <w:pPr>
        <w:rPr>
          <w:rFonts w:ascii="Arial" w:hAnsi="Arial" w:cs="Arial"/>
        </w:rPr>
      </w:pPr>
      <w:r w:rsidRPr="00AE0C74">
        <w:rPr>
          <w:rFonts w:ascii="Arial" w:hAnsi="Arial" w:cs="Arial"/>
        </w:rPr>
        <w:t xml:space="preserve">This is a </w:t>
      </w:r>
      <w:r>
        <w:rPr>
          <w:rFonts w:ascii="Arial" w:hAnsi="Arial" w:cs="Arial"/>
        </w:rPr>
        <w:t xml:space="preserve">fantastic opportunity to help shape and develop a new structure for the VCSE </w:t>
      </w:r>
      <w:r w:rsidR="00937056">
        <w:rPr>
          <w:rFonts w:ascii="Arial" w:hAnsi="Arial" w:cs="Arial"/>
        </w:rPr>
        <w:t xml:space="preserve">(Voluntary, Community and Social Enterprise) </w:t>
      </w:r>
      <w:r>
        <w:rPr>
          <w:rFonts w:ascii="Arial" w:hAnsi="Arial" w:cs="Arial"/>
        </w:rPr>
        <w:t>Mental Health Sector in Coventry and Warwickshire.</w:t>
      </w:r>
    </w:p>
    <w:p w14:paraId="4915C1E2" w14:textId="62BBD397" w:rsidR="00AE0C74" w:rsidRDefault="00AE0C74" w:rsidP="007D7DA3">
      <w:pPr>
        <w:rPr>
          <w:rFonts w:ascii="Arial" w:hAnsi="Arial" w:cs="Arial"/>
          <w:b/>
          <w:bCs/>
        </w:rPr>
      </w:pPr>
    </w:p>
    <w:p w14:paraId="6AFB3704" w14:textId="13EED097" w:rsidR="007D7DA3" w:rsidRDefault="007D7DA3" w:rsidP="007D7D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Over the last year we </w:t>
      </w:r>
      <w:r w:rsidR="00AE0C74">
        <w:rPr>
          <w:rFonts w:ascii="Arial" w:hAnsi="Arial" w:cs="Arial"/>
        </w:rPr>
        <w:t xml:space="preserve">(VCSE organisations and NHS partners) </w:t>
      </w:r>
      <w:r>
        <w:rPr>
          <w:rFonts w:ascii="Arial" w:hAnsi="Arial" w:cs="Arial"/>
        </w:rPr>
        <w:t>have identified the need for improved communication between agencies, a lack of capacity within VCSE infrastructure organisations to attend meetings to fully represent the VCSE MH sector in Coventry and Warwickshire; a need for transparency and openness within the VCSE sector that ensures service users, grass roots groups and small, medium and large MH service providers can all influence and inform</w:t>
      </w:r>
      <w:r w:rsidR="007A59C7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and more recently a need to embed an approach that strengthens the impact of the </w:t>
      </w:r>
      <w:r w:rsidR="00FE3714">
        <w:rPr>
          <w:rFonts w:ascii="Arial" w:hAnsi="Arial" w:cs="Arial"/>
        </w:rPr>
        <w:t xml:space="preserve">Community </w:t>
      </w:r>
      <w:r>
        <w:rPr>
          <w:rFonts w:ascii="Arial" w:hAnsi="Arial" w:cs="Arial"/>
        </w:rPr>
        <w:t>MH Transformation Fund in delivering true change to</w:t>
      </w:r>
      <w:r w:rsidR="007A59C7">
        <w:rPr>
          <w:rFonts w:ascii="Arial" w:hAnsi="Arial" w:cs="Arial"/>
        </w:rPr>
        <w:t xml:space="preserve"> individuals/service users.</w:t>
      </w:r>
    </w:p>
    <w:p w14:paraId="095AE1D4" w14:textId="5A217481" w:rsidR="007D7DA3" w:rsidRDefault="007D7DA3" w:rsidP="007D7DA3">
      <w:pPr>
        <w:rPr>
          <w:rFonts w:ascii="Arial" w:hAnsi="Arial" w:cs="Arial"/>
        </w:rPr>
      </w:pPr>
    </w:p>
    <w:p w14:paraId="439F6681" w14:textId="77777777" w:rsidR="00937056" w:rsidRDefault="00937056" w:rsidP="00937056">
      <w:pPr>
        <w:rPr>
          <w:rFonts w:ascii="Arial" w:hAnsi="Arial" w:cs="Arial"/>
        </w:rPr>
      </w:pPr>
      <w:r w:rsidRPr="00AE0C74">
        <w:rPr>
          <w:rFonts w:ascii="Arial" w:hAnsi="Arial" w:cs="Arial"/>
        </w:rPr>
        <w:t xml:space="preserve">The VCSE MH Alliance will be developed to meet the </w:t>
      </w:r>
      <w:r>
        <w:rPr>
          <w:rFonts w:ascii="Arial" w:hAnsi="Arial" w:cs="Arial"/>
        </w:rPr>
        <w:t>need for better defined and resourced VCSE MH sector involvement that can build on the work of Working Together (a partnership of VCSE and Coventry and Warwickshire Partnership Trust); strengthen representation and engagement of grassroots MH providers, simplify communication between stakeholders and in particular build effective relationships at all levels of the Sector across Coventry and Warwickshire.</w:t>
      </w:r>
    </w:p>
    <w:p w14:paraId="552C48D7" w14:textId="77777777" w:rsidR="00937056" w:rsidRDefault="00937056" w:rsidP="00937056">
      <w:pPr>
        <w:rPr>
          <w:rFonts w:ascii="Arial" w:hAnsi="Arial" w:cs="Arial"/>
        </w:rPr>
      </w:pPr>
    </w:p>
    <w:p w14:paraId="1EF3421D" w14:textId="77777777" w:rsidR="00937056" w:rsidRDefault="00937056" w:rsidP="00937056">
      <w:pPr>
        <w:rPr>
          <w:rFonts w:ascii="Arial" w:hAnsi="Arial" w:cs="Arial"/>
        </w:rPr>
      </w:pPr>
      <w:r>
        <w:rPr>
          <w:rFonts w:ascii="Arial" w:hAnsi="Arial" w:cs="Arial"/>
        </w:rPr>
        <w:t>The Alliance will also explore the creation of a vehicle to enable funding to be applied for and disseminate across VCSE MH organisations and other partners.</w:t>
      </w:r>
    </w:p>
    <w:p w14:paraId="507F6DAD" w14:textId="77777777" w:rsidR="00937056" w:rsidRDefault="00937056" w:rsidP="007D7DA3">
      <w:pPr>
        <w:rPr>
          <w:rFonts w:ascii="Arial" w:hAnsi="Arial" w:cs="Arial"/>
        </w:rPr>
      </w:pPr>
    </w:p>
    <w:p w14:paraId="1D67D446" w14:textId="77777777" w:rsidR="008A460F" w:rsidRDefault="008A460F" w:rsidP="007D7DA3">
      <w:pPr>
        <w:rPr>
          <w:rFonts w:ascii="Arial" w:hAnsi="Arial" w:cs="Arial"/>
        </w:rPr>
      </w:pPr>
    </w:p>
    <w:p w14:paraId="61448ED3" w14:textId="0C56D6C8" w:rsidR="007D7DA3" w:rsidRDefault="008A460F" w:rsidP="007D7DA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Our n</w:t>
      </w:r>
      <w:r w:rsidR="00AE0C74">
        <w:rPr>
          <w:rFonts w:ascii="Arial" w:hAnsi="Arial" w:cs="Arial"/>
          <w:b/>
          <w:bCs/>
        </w:rPr>
        <w:t>ext steps</w:t>
      </w:r>
      <w:r w:rsidR="00C2189B" w:rsidRPr="00E90A8A">
        <w:rPr>
          <w:rFonts w:ascii="Arial" w:hAnsi="Arial" w:cs="Arial"/>
          <w:b/>
          <w:bCs/>
        </w:rPr>
        <w:t>:</w:t>
      </w:r>
    </w:p>
    <w:p w14:paraId="7A7A5C58" w14:textId="77777777" w:rsidR="008A460F" w:rsidRPr="00E90A8A" w:rsidRDefault="008A460F" w:rsidP="007D7DA3">
      <w:pPr>
        <w:rPr>
          <w:rFonts w:ascii="Arial" w:hAnsi="Arial" w:cs="Arial"/>
          <w:b/>
          <w:bCs/>
        </w:rPr>
      </w:pPr>
    </w:p>
    <w:p w14:paraId="179B9424" w14:textId="33CD7563" w:rsidR="007A59C7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Establish</w:t>
      </w:r>
      <w:r w:rsidR="00AE0C74">
        <w:rPr>
          <w:rFonts w:ascii="Arial" w:hAnsi="Arial" w:cs="Arial"/>
        </w:rPr>
        <w:t>ing</w:t>
      </w:r>
      <w:r w:rsidRPr="00FE3714">
        <w:rPr>
          <w:rFonts w:ascii="Arial" w:hAnsi="Arial" w:cs="Arial"/>
        </w:rPr>
        <w:t xml:space="preserve"> a structure for VCSE MH stakeholders that includes a strategic Steering Group comprising Coventry &amp; Warwickshire Mind, Springfield Mind, Rethink, WCAV</w:t>
      </w:r>
      <w:r w:rsidR="00821F3A">
        <w:rPr>
          <w:rFonts w:ascii="Arial" w:hAnsi="Arial" w:cs="Arial"/>
        </w:rPr>
        <w:t>A</w:t>
      </w:r>
      <w:r w:rsidRPr="00FE3714">
        <w:rPr>
          <w:rFonts w:ascii="Arial" w:hAnsi="Arial" w:cs="Arial"/>
        </w:rPr>
        <w:t xml:space="preserve"> and VAC initially.</w:t>
      </w:r>
    </w:p>
    <w:p w14:paraId="05BB19EC" w14:textId="79A6BABD" w:rsidR="007A59C7" w:rsidRPr="00FE3714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Develop term</w:t>
      </w:r>
      <w:r w:rsidR="008A460F">
        <w:rPr>
          <w:rFonts w:ascii="Arial" w:hAnsi="Arial" w:cs="Arial"/>
        </w:rPr>
        <w:t>s</w:t>
      </w:r>
      <w:r w:rsidRPr="00FE3714">
        <w:rPr>
          <w:rFonts w:ascii="Arial" w:hAnsi="Arial" w:cs="Arial"/>
        </w:rPr>
        <w:t xml:space="preserve"> of reference for the VCSE MH Alliance.</w:t>
      </w:r>
    </w:p>
    <w:p w14:paraId="276A8672" w14:textId="4A9EF5EF" w:rsidR="007A59C7" w:rsidRPr="00FE3714" w:rsidRDefault="00AE0C7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To s</w:t>
      </w:r>
      <w:r w:rsidR="007A59C7" w:rsidRPr="00FE3714">
        <w:rPr>
          <w:rFonts w:ascii="Arial" w:hAnsi="Arial" w:cs="Arial"/>
        </w:rPr>
        <w:t>eek an independent chair for the VCSE MH Alliance strategic steering group.</w:t>
      </w:r>
    </w:p>
    <w:p w14:paraId="6E3B7079" w14:textId="5F0C7E10" w:rsidR="007A59C7" w:rsidRPr="00FE3714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 xml:space="preserve">Explore opportunities for VCSE MH Alliance members to apply for funding to address gaps in provision </w:t>
      </w:r>
      <w:r w:rsidR="00FE3714" w:rsidRPr="00FE3714">
        <w:rPr>
          <w:rFonts w:ascii="Arial" w:hAnsi="Arial" w:cs="Arial"/>
        </w:rPr>
        <w:t xml:space="preserve">and </w:t>
      </w:r>
      <w:r w:rsidRPr="00FE3714">
        <w:rPr>
          <w:rFonts w:ascii="Arial" w:hAnsi="Arial" w:cs="Arial"/>
        </w:rPr>
        <w:t xml:space="preserve">to explore opportunities for the VCSE MH Alliance to collaborate with other agencies </w:t>
      </w:r>
      <w:r w:rsidR="00FE3714" w:rsidRPr="00FE3714">
        <w:rPr>
          <w:rFonts w:ascii="Arial" w:hAnsi="Arial" w:cs="Arial"/>
        </w:rPr>
        <w:t>to secure funding/make improvements to services.</w:t>
      </w:r>
    </w:p>
    <w:p w14:paraId="41522B43" w14:textId="72727D5D" w:rsidR="00FE3714" w:rsidRPr="00FE3714" w:rsidRDefault="00FE371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Explore how Working Together and VCSE MH Alliance continue to coexist or to coalesce.</w:t>
      </w:r>
    </w:p>
    <w:p w14:paraId="2D403CE4" w14:textId="707E3161" w:rsidR="00FE3714" w:rsidRPr="00FE3714" w:rsidRDefault="00FE371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 xml:space="preserve">Explore and establish the strategic system role of the VCSE MH Alliance alongside CWPT, Local Authority, CCG </w:t>
      </w:r>
    </w:p>
    <w:p w14:paraId="198F6B0E" w14:textId="77777777" w:rsidR="008A460F" w:rsidRDefault="00FE3714" w:rsidP="002112A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A460F">
        <w:rPr>
          <w:rFonts w:ascii="Arial" w:hAnsi="Arial" w:cs="Arial"/>
        </w:rPr>
        <w:t>Establish an alignment with Community MH Transformation Fund activit</w:t>
      </w:r>
      <w:r w:rsidR="008A460F" w:rsidRPr="008A460F">
        <w:rPr>
          <w:rFonts w:ascii="Arial" w:hAnsi="Arial" w:cs="Arial"/>
        </w:rPr>
        <w:t>y</w:t>
      </w:r>
    </w:p>
    <w:p w14:paraId="5DE6241D" w14:textId="32EBC272" w:rsidR="00745CC1" w:rsidRPr="008A460F" w:rsidRDefault="00FE3714" w:rsidP="002112A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A460F">
        <w:rPr>
          <w:rFonts w:ascii="Arial" w:hAnsi="Arial" w:cs="Arial"/>
        </w:rPr>
        <w:t>Appoint</w:t>
      </w:r>
      <w:r w:rsidR="00AE0C74" w:rsidRPr="008A460F">
        <w:rPr>
          <w:rFonts w:ascii="Arial" w:hAnsi="Arial" w:cs="Arial"/>
        </w:rPr>
        <w:t xml:space="preserve">ment of </w:t>
      </w:r>
      <w:r w:rsidRPr="008A460F">
        <w:rPr>
          <w:rFonts w:ascii="Arial" w:hAnsi="Arial" w:cs="Arial"/>
        </w:rPr>
        <w:t>a</w:t>
      </w:r>
      <w:r w:rsidR="00745CC1" w:rsidRPr="008A460F">
        <w:rPr>
          <w:rFonts w:ascii="Arial" w:hAnsi="Arial" w:cs="Arial"/>
        </w:rPr>
        <w:t xml:space="preserve"> </w:t>
      </w:r>
      <w:r w:rsidRPr="008A460F">
        <w:rPr>
          <w:rFonts w:ascii="Arial" w:hAnsi="Arial" w:cs="Arial"/>
        </w:rPr>
        <w:t xml:space="preserve">VCSE </w:t>
      </w:r>
      <w:r w:rsidR="00745CC1" w:rsidRPr="008A460F">
        <w:rPr>
          <w:rFonts w:ascii="Arial" w:hAnsi="Arial" w:cs="Arial"/>
        </w:rPr>
        <w:t xml:space="preserve">MH </w:t>
      </w:r>
      <w:r w:rsidRPr="008A460F">
        <w:rPr>
          <w:rFonts w:ascii="Arial" w:hAnsi="Arial" w:cs="Arial"/>
        </w:rPr>
        <w:t xml:space="preserve">Alliance Partnership Officer </w:t>
      </w:r>
      <w:r w:rsidR="00745CC1" w:rsidRPr="008A460F">
        <w:rPr>
          <w:rFonts w:ascii="Arial" w:hAnsi="Arial" w:cs="Arial"/>
        </w:rPr>
        <w:t>for</w:t>
      </w:r>
      <w:r w:rsidRPr="008A460F">
        <w:rPr>
          <w:rFonts w:ascii="Arial" w:hAnsi="Arial" w:cs="Arial"/>
        </w:rPr>
        <w:t xml:space="preserve"> Coventry and Warwickshire to</w:t>
      </w:r>
      <w:r w:rsidR="00745CC1" w:rsidRPr="008A460F">
        <w:rPr>
          <w:rFonts w:ascii="Arial" w:hAnsi="Arial" w:cs="Arial"/>
        </w:rPr>
        <w:t>:</w:t>
      </w:r>
    </w:p>
    <w:p w14:paraId="7F8EBCB2" w14:textId="356F1054" w:rsidR="00EA3732" w:rsidRPr="00EA3732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A3732">
        <w:rPr>
          <w:rFonts w:ascii="Arial" w:hAnsi="Arial" w:cs="Arial"/>
        </w:rPr>
        <w:t>Establish relationships within VCSE MH Sector</w:t>
      </w:r>
    </w:p>
    <w:p w14:paraId="48ADC81F" w14:textId="72806C63" w:rsidR="00745CC1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Establish relationships </w:t>
      </w:r>
      <w:r w:rsidR="00745CC1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staff from </w:t>
      </w:r>
      <w:r w:rsidR="00745CC1">
        <w:rPr>
          <w:rFonts w:ascii="Arial" w:hAnsi="Arial" w:cs="Arial"/>
        </w:rPr>
        <w:t>key</w:t>
      </w:r>
      <w:r>
        <w:rPr>
          <w:rFonts w:ascii="Arial" w:hAnsi="Arial" w:cs="Arial"/>
        </w:rPr>
        <w:t xml:space="preserve"> </w:t>
      </w:r>
      <w:r w:rsidR="00745CC1">
        <w:rPr>
          <w:rFonts w:ascii="Arial" w:hAnsi="Arial" w:cs="Arial"/>
        </w:rPr>
        <w:t>stakeholders</w:t>
      </w:r>
      <w:r w:rsidR="00AE0C74">
        <w:rPr>
          <w:rFonts w:ascii="Arial" w:hAnsi="Arial" w:cs="Arial"/>
        </w:rPr>
        <w:t>.</w:t>
      </w:r>
    </w:p>
    <w:p w14:paraId="028E6A42" w14:textId="4C18F360" w:rsidR="00745CC1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Represent the VCSE MH Alliance at meetings </w:t>
      </w:r>
      <w:r w:rsidR="00EA3732">
        <w:rPr>
          <w:rFonts w:ascii="Arial" w:hAnsi="Arial" w:cs="Arial"/>
        </w:rPr>
        <w:t>i.e.,</w:t>
      </w:r>
      <w:r>
        <w:rPr>
          <w:rFonts w:ascii="Arial" w:hAnsi="Arial" w:cs="Arial"/>
        </w:rPr>
        <w:t xml:space="preserve"> HCP </w:t>
      </w:r>
      <w:r w:rsidR="00EA3732">
        <w:rPr>
          <w:rFonts w:ascii="Arial" w:hAnsi="Arial" w:cs="Arial"/>
        </w:rPr>
        <w:t>Board, Suicide Prevention etc.</w:t>
      </w:r>
    </w:p>
    <w:p w14:paraId="56387E64" w14:textId="47E16D32" w:rsidR="00745CC1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Support the VCSE MH Alliance Steering Group to establish</w:t>
      </w:r>
      <w:r w:rsidR="00770FFB">
        <w:rPr>
          <w:rFonts w:ascii="Arial" w:hAnsi="Arial" w:cs="Arial"/>
        </w:rPr>
        <w:t xml:space="preserve"> and to ensure fair and appropriate representation of users/grass roots groups is incorporated.</w:t>
      </w:r>
    </w:p>
    <w:p w14:paraId="61AFD57D" w14:textId="61A4D372" w:rsidR="00EA3732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Liaise with Working Together to strengthen relationships/opportunities to collaborate (or merge)</w:t>
      </w:r>
    </w:p>
    <w:p w14:paraId="4EA2EF87" w14:textId="77777777" w:rsidR="00770FFB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70FFB">
        <w:rPr>
          <w:rFonts w:ascii="Arial" w:hAnsi="Arial" w:cs="Arial"/>
        </w:rPr>
        <w:t>xplore relationships/learning alongside the Kings Fund Thriving Communities and Community MH Transformation Fund activity</w:t>
      </w:r>
    </w:p>
    <w:p w14:paraId="003433CA" w14:textId="24FA18D2" w:rsidR="00051AA9" w:rsidRPr="008A460F" w:rsidRDefault="00770FFB" w:rsidP="008A460F">
      <w:pPr>
        <w:pStyle w:val="ListParagraph"/>
        <w:numPr>
          <w:ilvl w:val="0"/>
          <w:numId w:val="14"/>
        </w:numPr>
        <w:ind w:left="851" w:hanging="425"/>
        <w:rPr>
          <w:rFonts w:ascii="Arial" w:hAnsi="Arial" w:cs="Arial"/>
        </w:rPr>
      </w:pPr>
      <w:r w:rsidRPr="008A460F">
        <w:rPr>
          <w:rFonts w:ascii="Arial" w:hAnsi="Arial" w:cs="Arial"/>
        </w:rPr>
        <w:t>Appoint</w:t>
      </w:r>
      <w:r w:rsidR="00AE0C74" w:rsidRPr="008A460F">
        <w:rPr>
          <w:rFonts w:ascii="Arial" w:hAnsi="Arial" w:cs="Arial"/>
        </w:rPr>
        <w:t>ment</w:t>
      </w:r>
      <w:r w:rsidRPr="008A460F">
        <w:rPr>
          <w:rFonts w:ascii="Arial" w:hAnsi="Arial" w:cs="Arial"/>
        </w:rPr>
        <w:t xml:space="preserve"> a Communication and Administration role to:</w:t>
      </w:r>
    </w:p>
    <w:p w14:paraId="09A8040F" w14:textId="1F4A1C0D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Support VCSE MH Alliance Partnership Officer</w:t>
      </w:r>
    </w:p>
    <w:p w14:paraId="7922D99D" w14:textId="7CB0BCF8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Develop a range of media/communication tools to promote the VCSE MH Alliance</w:t>
      </w:r>
    </w:p>
    <w:p w14:paraId="77F7A199" w14:textId="087218A8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Liaise with Working Together on shared communications</w:t>
      </w:r>
    </w:p>
    <w:p w14:paraId="0F1F0D7A" w14:textId="09CB971D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Develop a database of VCSE MH Alliance members</w:t>
      </w:r>
    </w:p>
    <w:p w14:paraId="6DB37092" w14:textId="5F7CD2A2" w:rsidR="00051AA9" w:rsidRPr="00AE0C74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Support meetings and events through room booking, co-ordinating diaries, sending invites, on-line meeting hosting, minute taking and circulation.</w:t>
      </w:r>
    </w:p>
    <w:sectPr w:rsidR="00051AA9" w:rsidRPr="00AE0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E05"/>
    <w:multiLevelType w:val="hybridMultilevel"/>
    <w:tmpl w:val="1F345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5E08"/>
    <w:multiLevelType w:val="hybridMultilevel"/>
    <w:tmpl w:val="24401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0147"/>
    <w:multiLevelType w:val="hybridMultilevel"/>
    <w:tmpl w:val="6902CF6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0144D7"/>
    <w:multiLevelType w:val="hybridMultilevel"/>
    <w:tmpl w:val="52ACFB7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EFF1AEE"/>
    <w:multiLevelType w:val="hybridMultilevel"/>
    <w:tmpl w:val="42C85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15B11"/>
    <w:multiLevelType w:val="hybridMultilevel"/>
    <w:tmpl w:val="E070CCB0"/>
    <w:lvl w:ilvl="0" w:tplc="3DC06AB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3D4256D5"/>
    <w:multiLevelType w:val="hybridMultilevel"/>
    <w:tmpl w:val="CAF82BA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724407"/>
    <w:multiLevelType w:val="hybridMultilevel"/>
    <w:tmpl w:val="1C787B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550676"/>
    <w:multiLevelType w:val="hybridMultilevel"/>
    <w:tmpl w:val="E21A965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F32F64"/>
    <w:multiLevelType w:val="hybridMultilevel"/>
    <w:tmpl w:val="AF3069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41527"/>
    <w:multiLevelType w:val="hybridMultilevel"/>
    <w:tmpl w:val="5E6CACF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C95044"/>
    <w:multiLevelType w:val="hybridMultilevel"/>
    <w:tmpl w:val="5C14D6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E7262E"/>
    <w:multiLevelType w:val="hybridMultilevel"/>
    <w:tmpl w:val="BB3A201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750A7D"/>
    <w:multiLevelType w:val="hybridMultilevel"/>
    <w:tmpl w:val="0366D29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3"/>
  </w:num>
  <w:num w:numId="5">
    <w:abstractNumId w:val="0"/>
  </w:num>
  <w:num w:numId="6">
    <w:abstractNumId w:val="7"/>
  </w:num>
  <w:num w:numId="7">
    <w:abstractNumId w:val="13"/>
  </w:num>
  <w:num w:numId="8">
    <w:abstractNumId w:val="1"/>
  </w:num>
  <w:num w:numId="9">
    <w:abstractNumId w:val="4"/>
  </w:num>
  <w:num w:numId="10">
    <w:abstractNumId w:val="12"/>
  </w:num>
  <w:num w:numId="11">
    <w:abstractNumId w:val="8"/>
  </w:num>
  <w:num w:numId="12">
    <w:abstractNumId w:val="10"/>
  </w:num>
  <w:num w:numId="13">
    <w:abstractNumId w:val="9"/>
  </w:num>
  <w:num w:numId="14">
    <w:abstractNumId w:val="11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7D"/>
    <w:rsid w:val="00051AA9"/>
    <w:rsid w:val="00226BD9"/>
    <w:rsid w:val="00236BC5"/>
    <w:rsid w:val="002556A2"/>
    <w:rsid w:val="00351795"/>
    <w:rsid w:val="003610F0"/>
    <w:rsid w:val="006C2C80"/>
    <w:rsid w:val="00745CC1"/>
    <w:rsid w:val="00770FFB"/>
    <w:rsid w:val="00773810"/>
    <w:rsid w:val="007A59C7"/>
    <w:rsid w:val="007D7DA3"/>
    <w:rsid w:val="00821F3A"/>
    <w:rsid w:val="00865C9B"/>
    <w:rsid w:val="008A460F"/>
    <w:rsid w:val="00937056"/>
    <w:rsid w:val="009873E9"/>
    <w:rsid w:val="00994F67"/>
    <w:rsid w:val="00AE0C74"/>
    <w:rsid w:val="00B31F7A"/>
    <w:rsid w:val="00B51DE5"/>
    <w:rsid w:val="00C2189B"/>
    <w:rsid w:val="00C43B92"/>
    <w:rsid w:val="00C63E64"/>
    <w:rsid w:val="00E90A8A"/>
    <w:rsid w:val="00EA3732"/>
    <w:rsid w:val="00ED007D"/>
    <w:rsid w:val="00FA1058"/>
    <w:rsid w:val="00F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F1822"/>
  <w15:chartTrackingRefBased/>
  <w15:docId w15:val="{39144BEB-9148-4603-B355-29355AC6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AA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795"/>
    <w:pPr>
      <w:ind w:left="720"/>
    </w:pPr>
  </w:style>
  <w:style w:type="table" w:styleId="TableGrid">
    <w:name w:val="Table Grid"/>
    <w:basedOn w:val="TableNormal"/>
    <w:uiPriority w:val="39"/>
    <w:rsid w:val="007738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image002.png@01D71985.61C84AA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cid:image002.png@01D71985.61C84A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Ogle</dc:creator>
  <cp:keywords/>
  <dc:description/>
  <cp:lastModifiedBy>Bali Virk</cp:lastModifiedBy>
  <cp:revision>2</cp:revision>
  <dcterms:created xsi:type="dcterms:W3CDTF">2021-04-22T10:40:00Z</dcterms:created>
  <dcterms:modified xsi:type="dcterms:W3CDTF">2021-04-22T10:40:00Z</dcterms:modified>
</cp:coreProperties>
</file>