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DC0C" w14:textId="079B4EDA" w:rsidR="00E17F57" w:rsidRDefault="00E17F57" w:rsidP="00D2470B">
      <w:pPr>
        <w:rPr>
          <w:rFonts w:cs="Calibri"/>
          <w:sz w:val="24"/>
          <w:szCs w:val="24"/>
        </w:rPr>
      </w:pPr>
    </w:p>
    <w:p w14:paraId="670E6E62" w14:textId="08AC31D8" w:rsidR="00810CFE" w:rsidRPr="00AA6CF1" w:rsidRDefault="00810CFE" w:rsidP="00D2470B">
      <w:pPr>
        <w:rPr>
          <w:rFonts w:ascii="Arial" w:hAnsi="Arial" w:cs="Arial"/>
          <w:sz w:val="24"/>
          <w:szCs w:val="24"/>
        </w:rPr>
      </w:pPr>
      <w:r w:rsidRPr="00AA6CF1">
        <w:rPr>
          <w:rFonts w:ascii="Arial" w:hAnsi="Arial" w:cs="Arial"/>
          <w:b/>
          <w:bCs/>
          <w:sz w:val="24"/>
          <w:szCs w:val="24"/>
        </w:rPr>
        <w:t>Job Title:</w:t>
      </w:r>
      <w:r w:rsidRPr="00AA6CF1">
        <w:rPr>
          <w:rFonts w:ascii="Arial" w:hAnsi="Arial" w:cs="Arial"/>
          <w:sz w:val="24"/>
          <w:szCs w:val="24"/>
        </w:rPr>
        <w:t xml:space="preserve">   </w:t>
      </w:r>
      <w:r w:rsidRPr="00AA6CF1">
        <w:rPr>
          <w:rFonts w:ascii="Arial" w:hAnsi="Arial" w:cs="Arial"/>
          <w:sz w:val="24"/>
          <w:szCs w:val="24"/>
        </w:rPr>
        <w:tab/>
      </w:r>
      <w:r w:rsidRPr="00AA6CF1">
        <w:rPr>
          <w:rFonts w:ascii="Arial" w:hAnsi="Arial" w:cs="Arial"/>
          <w:sz w:val="24"/>
          <w:szCs w:val="24"/>
        </w:rPr>
        <w:tab/>
      </w:r>
      <w:r w:rsidRPr="00AA6CF1">
        <w:rPr>
          <w:rFonts w:ascii="Arial" w:hAnsi="Arial" w:cs="Arial"/>
          <w:sz w:val="24"/>
          <w:szCs w:val="24"/>
        </w:rPr>
        <w:tab/>
      </w:r>
      <w:r w:rsidR="008418F9" w:rsidRPr="00AA6CF1">
        <w:rPr>
          <w:rFonts w:ascii="Arial" w:hAnsi="Arial" w:cs="Arial"/>
          <w:sz w:val="24"/>
          <w:szCs w:val="24"/>
        </w:rPr>
        <w:tab/>
      </w:r>
      <w:r w:rsidR="00B603D1" w:rsidRPr="00AA6CF1">
        <w:rPr>
          <w:rFonts w:ascii="Arial" w:hAnsi="Arial" w:cs="Arial"/>
          <w:sz w:val="24"/>
          <w:szCs w:val="24"/>
        </w:rPr>
        <w:t xml:space="preserve">Children and Young Person’s Support Worker </w:t>
      </w:r>
    </w:p>
    <w:p w14:paraId="2FAD9E8A" w14:textId="773843C6" w:rsidR="00810CFE" w:rsidRPr="00AA6CF1" w:rsidRDefault="00EC5157" w:rsidP="00D2470B">
      <w:pPr>
        <w:rPr>
          <w:rFonts w:ascii="Arial" w:hAnsi="Arial" w:cs="Arial"/>
          <w:sz w:val="24"/>
          <w:szCs w:val="24"/>
        </w:rPr>
      </w:pPr>
      <w:r w:rsidRPr="00AA6CF1">
        <w:rPr>
          <w:rFonts w:ascii="Arial" w:hAnsi="Arial" w:cs="Arial"/>
          <w:b/>
          <w:bCs/>
          <w:sz w:val="24"/>
          <w:szCs w:val="24"/>
        </w:rPr>
        <w:t>Hourly Rate:</w:t>
      </w:r>
      <w:r w:rsidRPr="00AA6CF1">
        <w:rPr>
          <w:rFonts w:ascii="Arial" w:hAnsi="Arial" w:cs="Arial"/>
          <w:sz w:val="24"/>
          <w:szCs w:val="24"/>
        </w:rPr>
        <w:t xml:space="preserve">  </w:t>
      </w:r>
      <w:r w:rsidRPr="00AA6CF1">
        <w:rPr>
          <w:rFonts w:ascii="Arial" w:hAnsi="Arial" w:cs="Arial"/>
          <w:sz w:val="24"/>
          <w:szCs w:val="24"/>
        </w:rPr>
        <w:tab/>
      </w:r>
      <w:r w:rsidRPr="00AA6CF1">
        <w:rPr>
          <w:rFonts w:ascii="Arial" w:hAnsi="Arial" w:cs="Arial"/>
          <w:sz w:val="24"/>
          <w:szCs w:val="24"/>
        </w:rPr>
        <w:tab/>
      </w:r>
      <w:r w:rsidR="006953A0" w:rsidRPr="00AA6CF1">
        <w:rPr>
          <w:rFonts w:ascii="Arial" w:hAnsi="Arial" w:cs="Arial"/>
          <w:sz w:val="24"/>
          <w:szCs w:val="24"/>
        </w:rPr>
        <w:tab/>
      </w:r>
      <w:r w:rsidRPr="00AA6CF1">
        <w:rPr>
          <w:rFonts w:ascii="Arial" w:hAnsi="Arial" w:cs="Arial"/>
          <w:sz w:val="24"/>
          <w:szCs w:val="24"/>
        </w:rPr>
        <w:t>£</w:t>
      </w:r>
      <w:r w:rsidR="00443457">
        <w:rPr>
          <w:rFonts w:ascii="Arial" w:hAnsi="Arial" w:cs="Arial"/>
          <w:sz w:val="24"/>
          <w:szCs w:val="24"/>
        </w:rPr>
        <w:t>12</w:t>
      </w:r>
    </w:p>
    <w:p w14:paraId="32A7CE0E" w14:textId="08EB9348" w:rsidR="00810CFE" w:rsidRPr="00AA6CF1" w:rsidRDefault="00810CFE" w:rsidP="00D2470B">
      <w:pPr>
        <w:rPr>
          <w:rFonts w:ascii="Arial" w:hAnsi="Arial" w:cs="Arial"/>
          <w:sz w:val="24"/>
          <w:szCs w:val="24"/>
        </w:rPr>
      </w:pPr>
      <w:r w:rsidRPr="00AA6CF1">
        <w:rPr>
          <w:rFonts w:ascii="Arial" w:hAnsi="Arial" w:cs="Arial"/>
          <w:b/>
          <w:bCs/>
          <w:sz w:val="24"/>
          <w:szCs w:val="24"/>
        </w:rPr>
        <w:t>Employment Status:</w:t>
      </w:r>
      <w:r w:rsidRPr="00AA6CF1">
        <w:rPr>
          <w:rFonts w:ascii="Arial" w:hAnsi="Arial" w:cs="Arial"/>
          <w:sz w:val="24"/>
          <w:szCs w:val="24"/>
        </w:rPr>
        <w:t xml:space="preserve">  </w:t>
      </w:r>
      <w:r w:rsidRPr="00AA6CF1">
        <w:rPr>
          <w:rFonts w:ascii="Arial" w:hAnsi="Arial" w:cs="Arial"/>
          <w:sz w:val="24"/>
          <w:szCs w:val="24"/>
        </w:rPr>
        <w:tab/>
      </w:r>
      <w:r w:rsidR="006953A0" w:rsidRPr="00AA6CF1">
        <w:rPr>
          <w:rFonts w:ascii="Arial" w:hAnsi="Arial" w:cs="Arial"/>
          <w:sz w:val="24"/>
          <w:szCs w:val="24"/>
        </w:rPr>
        <w:tab/>
      </w:r>
      <w:r w:rsidRPr="00AA6CF1">
        <w:rPr>
          <w:rFonts w:ascii="Arial" w:hAnsi="Arial" w:cs="Arial"/>
          <w:sz w:val="24"/>
          <w:szCs w:val="24"/>
        </w:rPr>
        <w:t>Permanent</w:t>
      </w:r>
    </w:p>
    <w:p w14:paraId="7EFA04F4" w14:textId="1D703305" w:rsidR="00D332F4" w:rsidRPr="00AA6CF1" w:rsidRDefault="00810CFE" w:rsidP="008472F6">
      <w:pPr>
        <w:pStyle w:val="NoSpacing"/>
        <w:rPr>
          <w:rFonts w:ascii="Arial" w:hAnsi="Arial" w:cs="Arial"/>
          <w:sz w:val="24"/>
          <w:szCs w:val="24"/>
        </w:rPr>
      </w:pPr>
      <w:r w:rsidRPr="00AA6CF1">
        <w:rPr>
          <w:rFonts w:ascii="Arial" w:hAnsi="Arial" w:cs="Arial"/>
          <w:b/>
          <w:bCs/>
          <w:sz w:val="24"/>
          <w:szCs w:val="24"/>
        </w:rPr>
        <w:t xml:space="preserve">Responsible </w:t>
      </w:r>
      <w:r w:rsidR="008472F6" w:rsidRPr="00AA6CF1">
        <w:rPr>
          <w:rFonts w:ascii="Arial" w:hAnsi="Arial" w:cs="Arial"/>
          <w:b/>
          <w:bCs/>
          <w:sz w:val="24"/>
          <w:szCs w:val="24"/>
        </w:rPr>
        <w:t>T</w:t>
      </w:r>
      <w:r w:rsidRPr="00AA6CF1">
        <w:rPr>
          <w:rFonts w:ascii="Arial" w:hAnsi="Arial" w:cs="Arial"/>
          <w:b/>
          <w:bCs/>
          <w:sz w:val="24"/>
          <w:szCs w:val="24"/>
        </w:rPr>
        <w:t xml:space="preserve">o: </w:t>
      </w:r>
      <w:r w:rsidRPr="00AA6CF1">
        <w:rPr>
          <w:rFonts w:ascii="Arial" w:hAnsi="Arial" w:cs="Arial"/>
          <w:b/>
          <w:bCs/>
          <w:sz w:val="24"/>
          <w:szCs w:val="24"/>
        </w:rPr>
        <w:tab/>
      </w:r>
      <w:r w:rsidRPr="00AA6CF1">
        <w:rPr>
          <w:rFonts w:ascii="Arial" w:hAnsi="Arial" w:cs="Arial"/>
          <w:sz w:val="24"/>
          <w:szCs w:val="24"/>
        </w:rPr>
        <w:tab/>
      </w:r>
      <w:r w:rsidR="008418F9" w:rsidRPr="00AA6CF1">
        <w:rPr>
          <w:rFonts w:ascii="Arial" w:hAnsi="Arial" w:cs="Arial"/>
          <w:sz w:val="24"/>
          <w:szCs w:val="24"/>
        </w:rPr>
        <w:tab/>
      </w:r>
      <w:r w:rsidR="00B603D1" w:rsidRPr="00AA6CF1">
        <w:rPr>
          <w:rFonts w:ascii="Arial" w:hAnsi="Arial" w:cs="Arial"/>
          <w:sz w:val="24"/>
          <w:szCs w:val="24"/>
        </w:rPr>
        <w:t xml:space="preserve">CYP </w:t>
      </w:r>
      <w:r w:rsidR="001F509E" w:rsidRPr="00AA6CF1">
        <w:rPr>
          <w:rFonts w:ascii="Arial" w:hAnsi="Arial" w:cs="Arial"/>
          <w:sz w:val="24"/>
          <w:szCs w:val="24"/>
        </w:rPr>
        <w:t>Coordinator</w:t>
      </w:r>
    </w:p>
    <w:p w14:paraId="40211873" w14:textId="3BA674DA" w:rsidR="008472F6" w:rsidRPr="00AA6CF1" w:rsidRDefault="008472F6" w:rsidP="008472F6">
      <w:pPr>
        <w:pStyle w:val="NoSpacing"/>
        <w:rPr>
          <w:rFonts w:ascii="Arial" w:hAnsi="Arial" w:cs="Arial"/>
          <w:sz w:val="24"/>
          <w:szCs w:val="24"/>
        </w:rPr>
      </w:pPr>
    </w:p>
    <w:p w14:paraId="7B9ECEE4" w14:textId="4B38EDAE" w:rsidR="008472F6" w:rsidRDefault="00810CFE" w:rsidP="00D2470B">
      <w:pPr>
        <w:rPr>
          <w:rFonts w:ascii="Arial" w:hAnsi="Arial" w:cs="Arial"/>
          <w:sz w:val="24"/>
          <w:szCs w:val="24"/>
        </w:rPr>
      </w:pPr>
      <w:r w:rsidRPr="00AA6CF1">
        <w:rPr>
          <w:rFonts w:ascii="Arial" w:hAnsi="Arial" w:cs="Arial"/>
          <w:b/>
          <w:bCs/>
          <w:sz w:val="24"/>
          <w:szCs w:val="24"/>
        </w:rPr>
        <w:t>Location:</w:t>
      </w:r>
      <w:r w:rsidRPr="00AA6CF1">
        <w:rPr>
          <w:rFonts w:ascii="Arial" w:hAnsi="Arial" w:cs="Arial"/>
          <w:sz w:val="24"/>
          <w:szCs w:val="24"/>
        </w:rPr>
        <w:t xml:space="preserve"> </w:t>
      </w:r>
      <w:r w:rsidRPr="00AA6CF1">
        <w:rPr>
          <w:rFonts w:ascii="Arial" w:hAnsi="Arial" w:cs="Arial"/>
          <w:sz w:val="24"/>
          <w:szCs w:val="24"/>
        </w:rPr>
        <w:tab/>
      </w:r>
      <w:r w:rsidRPr="00AA6CF1">
        <w:rPr>
          <w:rFonts w:ascii="Arial" w:hAnsi="Arial" w:cs="Arial"/>
          <w:sz w:val="24"/>
          <w:szCs w:val="24"/>
        </w:rPr>
        <w:tab/>
      </w:r>
      <w:r w:rsidRPr="00AA6CF1">
        <w:rPr>
          <w:rFonts w:ascii="Arial" w:hAnsi="Arial" w:cs="Arial"/>
          <w:sz w:val="24"/>
          <w:szCs w:val="24"/>
        </w:rPr>
        <w:tab/>
      </w:r>
      <w:r w:rsidR="008418F9" w:rsidRPr="00AA6CF1">
        <w:rPr>
          <w:rFonts w:ascii="Arial" w:hAnsi="Arial" w:cs="Arial"/>
          <w:sz w:val="24"/>
          <w:szCs w:val="24"/>
        </w:rPr>
        <w:tab/>
      </w:r>
      <w:r w:rsidR="00454C69" w:rsidRPr="00454C69">
        <w:rPr>
          <w:rFonts w:ascii="Arial" w:hAnsi="Arial" w:cs="Arial"/>
          <w:sz w:val="24"/>
          <w:szCs w:val="24"/>
        </w:rPr>
        <w:t>Opportunities in Coventry. </w:t>
      </w:r>
    </w:p>
    <w:p w14:paraId="291D319F" w14:textId="4D1AB949" w:rsidR="00454C69" w:rsidRPr="008418F9" w:rsidRDefault="00454C69" w:rsidP="00D2470B">
      <w:pPr>
        <w:rPr>
          <w:rFonts w:ascii="Arial" w:hAnsi="Arial" w:cs="Arial"/>
          <w:sz w:val="24"/>
          <w:szCs w:val="24"/>
        </w:rPr>
      </w:pPr>
      <w:r>
        <w:rPr>
          <w:rFonts w:ascii="Arial" w:hAnsi="Arial" w:cs="Arial"/>
          <w:sz w:val="24"/>
          <w:szCs w:val="24"/>
        </w:rPr>
        <w:t xml:space="preserve">                                                      </w:t>
      </w:r>
      <w:r w:rsidR="00443457" w:rsidRPr="00443457">
        <w:rPr>
          <w:rFonts w:ascii="Arial" w:hAnsi="Arial" w:cs="Arial"/>
          <w:sz w:val="24"/>
          <w:szCs w:val="24"/>
        </w:rPr>
        <w:t>Opportunities in Warwickshire.</w:t>
      </w:r>
    </w:p>
    <w:tbl>
      <w:tblPr>
        <w:tblW w:w="109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9"/>
        <w:gridCol w:w="6946"/>
        <w:gridCol w:w="1701"/>
      </w:tblGrid>
      <w:tr w:rsidR="00810CFE" w:rsidRPr="008418F9" w14:paraId="502968FF" w14:textId="77777777" w:rsidTr="00F00FEC">
        <w:tc>
          <w:tcPr>
            <w:tcW w:w="2269" w:type="dxa"/>
            <w:shd w:val="clear" w:color="auto" w:fill="A4145B"/>
          </w:tcPr>
          <w:p w14:paraId="182662F2" w14:textId="77777777" w:rsidR="00810CFE" w:rsidRPr="008418F9" w:rsidRDefault="00810CFE" w:rsidP="00101013">
            <w:pPr>
              <w:spacing w:after="0" w:line="240" w:lineRule="auto"/>
              <w:rPr>
                <w:rFonts w:ascii="Arial" w:hAnsi="Arial" w:cs="Arial"/>
                <w:sz w:val="28"/>
                <w:szCs w:val="28"/>
              </w:rPr>
            </w:pPr>
          </w:p>
        </w:tc>
        <w:tc>
          <w:tcPr>
            <w:tcW w:w="6946" w:type="dxa"/>
            <w:shd w:val="clear" w:color="auto" w:fill="A4145B"/>
          </w:tcPr>
          <w:p w14:paraId="13AE8A20" w14:textId="2DDEFF2D" w:rsidR="00810CFE" w:rsidRPr="00F00FEC" w:rsidRDefault="00810CFE" w:rsidP="00720A94">
            <w:pPr>
              <w:spacing w:after="0" w:line="240" w:lineRule="auto"/>
              <w:jc w:val="center"/>
              <w:rPr>
                <w:rFonts w:ascii="Arial" w:hAnsi="Arial" w:cs="Arial"/>
                <w:color w:val="FFFFFF" w:themeColor="background1"/>
                <w:sz w:val="28"/>
                <w:szCs w:val="28"/>
              </w:rPr>
            </w:pPr>
            <w:r w:rsidRPr="00F00FEC">
              <w:rPr>
                <w:rFonts w:ascii="Arial" w:hAnsi="Arial" w:cs="Arial"/>
                <w:color w:val="FFFFFF" w:themeColor="background1"/>
                <w:sz w:val="28"/>
                <w:szCs w:val="28"/>
              </w:rPr>
              <w:t>CRITERIA</w:t>
            </w:r>
          </w:p>
        </w:tc>
        <w:tc>
          <w:tcPr>
            <w:tcW w:w="1701" w:type="dxa"/>
            <w:shd w:val="clear" w:color="auto" w:fill="A4145B"/>
          </w:tcPr>
          <w:p w14:paraId="29F5A78C" w14:textId="77777777" w:rsidR="00810CFE" w:rsidRPr="00F00FEC" w:rsidRDefault="00810CFE" w:rsidP="00720A94">
            <w:pPr>
              <w:spacing w:after="0" w:line="240" w:lineRule="auto"/>
              <w:jc w:val="center"/>
              <w:rPr>
                <w:rFonts w:ascii="Arial" w:hAnsi="Arial" w:cs="Arial"/>
                <w:color w:val="FFFFFF" w:themeColor="background1"/>
                <w:sz w:val="28"/>
                <w:szCs w:val="28"/>
              </w:rPr>
            </w:pPr>
            <w:r w:rsidRPr="00F00FEC">
              <w:rPr>
                <w:rFonts w:ascii="Arial" w:hAnsi="Arial" w:cs="Arial"/>
                <w:color w:val="FFFFFF" w:themeColor="background1"/>
                <w:sz w:val="28"/>
                <w:szCs w:val="28"/>
              </w:rPr>
              <w:t>EVIDENCE</w:t>
            </w:r>
          </w:p>
        </w:tc>
      </w:tr>
      <w:tr w:rsidR="00810CFE" w:rsidRPr="008418F9" w14:paraId="061181EE" w14:textId="77777777" w:rsidTr="003B1A5D">
        <w:tc>
          <w:tcPr>
            <w:tcW w:w="2269" w:type="dxa"/>
          </w:tcPr>
          <w:p w14:paraId="5FADCEE2" w14:textId="77777777" w:rsidR="00810CFE" w:rsidRPr="009E2240" w:rsidRDefault="00810CFE" w:rsidP="00720A94">
            <w:pPr>
              <w:spacing w:after="0" w:line="240" w:lineRule="auto"/>
              <w:rPr>
                <w:rFonts w:ascii="Arial" w:hAnsi="Arial" w:cs="Arial"/>
                <w:b/>
                <w:bCs/>
                <w:sz w:val="28"/>
                <w:szCs w:val="28"/>
              </w:rPr>
            </w:pPr>
            <w:r w:rsidRPr="009E2240">
              <w:rPr>
                <w:rFonts w:ascii="Arial" w:hAnsi="Arial" w:cs="Arial"/>
                <w:b/>
                <w:bCs/>
                <w:sz w:val="28"/>
                <w:szCs w:val="28"/>
              </w:rPr>
              <w:t>Experience</w:t>
            </w:r>
          </w:p>
        </w:tc>
        <w:tc>
          <w:tcPr>
            <w:tcW w:w="6946" w:type="dxa"/>
          </w:tcPr>
          <w:p w14:paraId="29E6A28C" w14:textId="104F42BA" w:rsidR="00810CFE" w:rsidRDefault="001F509E" w:rsidP="00101013">
            <w:pPr>
              <w:spacing w:after="0" w:line="240" w:lineRule="auto"/>
              <w:rPr>
                <w:rFonts w:ascii="Arial" w:hAnsi="Arial" w:cs="Arial"/>
                <w:sz w:val="28"/>
                <w:szCs w:val="28"/>
              </w:rPr>
            </w:pPr>
            <w:r>
              <w:rPr>
                <w:rFonts w:ascii="Arial" w:hAnsi="Arial" w:cs="Arial"/>
                <w:sz w:val="28"/>
                <w:szCs w:val="28"/>
              </w:rPr>
              <w:t>Desirable</w:t>
            </w:r>
          </w:p>
          <w:p w14:paraId="62494AC4" w14:textId="77777777" w:rsidR="00A63243" w:rsidRPr="008418F9" w:rsidRDefault="00A63243" w:rsidP="00101013">
            <w:pPr>
              <w:spacing w:after="0" w:line="240" w:lineRule="auto"/>
              <w:rPr>
                <w:rFonts w:ascii="Arial" w:hAnsi="Arial" w:cs="Arial"/>
                <w:sz w:val="28"/>
                <w:szCs w:val="28"/>
              </w:rPr>
            </w:pPr>
          </w:p>
          <w:p w14:paraId="10631F6A" w14:textId="78F602A1" w:rsidR="00103D5C" w:rsidRPr="00AA6CF1" w:rsidRDefault="001F509E" w:rsidP="00DE4026">
            <w:pPr>
              <w:numPr>
                <w:ilvl w:val="0"/>
                <w:numId w:val="4"/>
              </w:numPr>
              <w:spacing w:after="0" w:line="240" w:lineRule="auto"/>
              <w:rPr>
                <w:rFonts w:ascii="Arial" w:hAnsi="Arial" w:cs="Arial"/>
                <w:sz w:val="24"/>
                <w:szCs w:val="24"/>
              </w:rPr>
            </w:pPr>
            <w:r w:rsidRPr="00AA6CF1">
              <w:rPr>
                <w:rFonts w:ascii="Arial" w:hAnsi="Arial" w:cs="Arial"/>
                <w:sz w:val="24"/>
                <w:szCs w:val="24"/>
              </w:rPr>
              <w:t xml:space="preserve">Previous experience of working with </w:t>
            </w:r>
            <w:r w:rsidR="00B603D1" w:rsidRPr="00AA6CF1">
              <w:rPr>
                <w:rFonts w:ascii="Arial" w:hAnsi="Arial" w:cs="Arial"/>
                <w:sz w:val="24"/>
                <w:szCs w:val="24"/>
              </w:rPr>
              <w:t>children and young people</w:t>
            </w:r>
            <w:r w:rsidRPr="00AA6CF1">
              <w:rPr>
                <w:rFonts w:ascii="Arial" w:hAnsi="Arial" w:cs="Arial"/>
                <w:sz w:val="24"/>
                <w:szCs w:val="24"/>
              </w:rPr>
              <w:t xml:space="preserve"> with </w:t>
            </w:r>
            <w:r w:rsidR="00B603D1" w:rsidRPr="00AA6CF1">
              <w:rPr>
                <w:rFonts w:ascii="Arial" w:hAnsi="Arial" w:cs="Arial"/>
                <w:sz w:val="24"/>
                <w:szCs w:val="24"/>
              </w:rPr>
              <w:t>complex needs and disabilities</w:t>
            </w:r>
          </w:p>
          <w:p w14:paraId="0417AC08" w14:textId="3CB1E9CD" w:rsidR="009E2240" w:rsidRPr="008418F9" w:rsidRDefault="009E2240" w:rsidP="009E2240">
            <w:pPr>
              <w:spacing w:after="0" w:line="240" w:lineRule="auto"/>
              <w:ind w:left="360"/>
              <w:rPr>
                <w:rFonts w:ascii="Arial" w:hAnsi="Arial" w:cs="Arial"/>
              </w:rPr>
            </w:pPr>
          </w:p>
        </w:tc>
        <w:tc>
          <w:tcPr>
            <w:tcW w:w="1701" w:type="dxa"/>
            <w:vAlign w:val="center"/>
          </w:tcPr>
          <w:p w14:paraId="1B2F7112" w14:textId="5CD51A0A" w:rsidR="00810CFE" w:rsidRPr="008418F9" w:rsidRDefault="00810CFE" w:rsidP="00D332F4">
            <w:pPr>
              <w:spacing w:after="0" w:line="240" w:lineRule="auto"/>
              <w:jc w:val="center"/>
              <w:rPr>
                <w:rFonts w:ascii="Arial" w:hAnsi="Arial" w:cs="Arial"/>
              </w:rPr>
            </w:pPr>
            <w:r w:rsidRPr="00AA6CF1">
              <w:rPr>
                <w:rFonts w:ascii="Arial" w:hAnsi="Arial" w:cs="Arial"/>
                <w:sz w:val="24"/>
                <w:szCs w:val="24"/>
              </w:rPr>
              <w:t>Application Form and Interview.</w:t>
            </w:r>
          </w:p>
        </w:tc>
      </w:tr>
      <w:tr w:rsidR="00810CFE" w:rsidRPr="008418F9" w14:paraId="65F7D6C1" w14:textId="77777777" w:rsidTr="003B1A5D">
        <w:tc>
          <w:tcPr>
            <w:tcW w:w="2269" w:type="dxa"/>
          </w:tcPr>
          <w:p w14:paraId="68B23863" w14:textId="16978644" w:rsidR="00810CFE" w:rsidRPr="009E2240" w:rsidRDefault="00810CFE" w:rsidP="00101013">
            <w:pPr>
              <w:spacing w:after="0" w:line="240" w:lineRule="auto"/>
              <w:rPr>
                <w:rFonts w:ascii="Arial" w:hAnsi="Arial" w:cs="Arial"/>
                <w:b/>
                <w:bCs/>
                <w:sz w:val="28"/>
                <w:szCs w:val="28"/>
              </w:rPr>
            </w:pPr>
            <w:r w:rsidRPr="009E2240">
              <w:rPr>
                <w:rFonts w:ascii="Arial" w:hAnsi="Arial" w:cs="Arial"/>
                <w:b/>
                <w:bCs/>
                <w:sz w:val="28"/>
                <w:szCs w:val="28"/>
              </w:rPr>
              <w:t xml:space="preserve">Skills </w:t>
            </w:r>
            <w:r w:rsidR="009E2240" w:rsidRPr="009E2240">
              <w:rPr>
                <w:rFonts w:ascii="Arial" w:hAnsi="Arial" w:cs="Arial"/>
                <w:b/>
                <w:bCs/>
                <w:sz w:val="28"/>
                <w:szCs w:val="28"/>
              </w:rPr>
              <w:t>&amp;</w:t>
            </w:r>
            <w:r w:rsidRPr="009E2240">
              <w:rPr>
                <w:rFonts w:ascii="Arial" w:hAnsi="Arial" w:cs="Arial"/>
                <w:b/>
                <w:bCs/>
                <w:sz w:val="28"/>
                <w:szCs w:val="28"/>
              </w:rPr>
              <w:t xml:space="preserve"> Ability</w:t>
            </w:r>
          </w:p>
        </w:tc>
        <w:tc>
          <w:tcPr>
            <w:tcW w:w="6946" w:type="dxa"/>
          </w:tcPr>
          <w:p w14:paraId="3431C757" w14:textId="0517B3F4" w:rsidR="00B603D1" w:rsidRPr="00AA6CF1" w:rsidRDefault="00B603D1" w:rsidP="00B603D1">
            <w:pPr>
              <w:pStyle w:val="BodyText"/>
              <w:rPr>
                <w:sz w:val="28"/>
                <w:szCs w:val="28"/>
              </w:rPr>
            </w:pPr>
            <w:r w:rsidRPr="00AA6CF1">
              <w:rPr>
                <w:sz w:val="28"/>
                <w:szCs w:val="28"/>
              </w:rPr>
              <w:t xml:space="preserve">Essential </w:t>
            </w:r>
          </w:p>
          <w:p w14:paraId="4D72A6FA" w14:textId="77777777" w:rsidR="00B603D1" w:rsidRPr="00B603D1" w:rsidRDefault="00B603D1" w:rsidP="00B603D1">
            <w:pPr>
              <w:pStyle w:val="BodyText"/>
              <w:rPr>
                <w:sz w:val="22"/>
                <w:szCs w:val="22"/>
              </w:rPr>
            </w:pPr>
          </w:p>
          <w:p w14:paraId="74B91EEE" w14:textId="7C48527C" w:rsidR="00B603D1" w:rsidRPr="00AA6CF1" w:rsidRDefault="00B603D1" w:rsidP="00B603D1">
            <w:pPr>
              <w:pStyle w:val="BodyText"/>
              <w:numPr>
                <w:ilvl w:val="0"/>
                <w:numId w:val="12"/>
              </w:numPr>
            </w:pPr>
            <w:r w:rsidRPr="00AA6CF1">
              <w:t>Ability to use person centred approaches to plan &amp; deliver social, leisure and recreational opportunities for children and young people with learning disabilities and complex needs</w:t>
            </w:r>
          </w:p>
          <w:p w14:paraId="7CE497DA" w14:textId="77777777" w:rsidR="00B603D1" w:rsidRPr="00AA6CF1" w:rsidRDefault="00B603D1" w:rsidP="00B603D1">
            <w:pPr>
              <w:pStyle w:val="BodyText"/>
              <w:numPr>
                <w:ilvl w:val="0"/>
                <w:numId w:val="12"/>
              </w:numPr>
            </w:pPr>
            <w:r w:rsidRPr="00AA6CF1">
              <w:t xml:space="preserve">Ability to communicate effectively with colleagues, parents, carers, children &amp; young people </w:t>
            </w:r>
          </w:p>
          <w:p w14:paraId="68A28F16" w14:textId="77777777" w:rsidR="00B603D1" w:rsidRPr="00AA6CF1" w:rsidRDefault="00B603D1" w:rsidP="00B603D1">
            <w:pPr>
              <w:pStyle w:val="BodyText"/>
              <w:numPr>
                <w:ilvl w:val="0"/>
                <w:numId w:val="12"/>
              </w:numPr>
            </w:pPr>
            <w:r w:rsidRPr="00AA6CF1">
              <w:t>Good written and verbal communication skills</w:t>
            </w:r>
          </w:p>
          <w:p w14:paraId="3F5839CD" w14:textId="77777777" w:rsidR="00B603D1" w:rsidRPr="00AA6CF1" w:rsidRDefault="00B603D1" w:rsidP="00B603D1">
            <w:pPr>
              <w:pStyle w:val="BodyText"/>
              <w:numPr>
                <w:ilvl w:val="0"/>
                <w:numId w:val="12"/>
              </w:numPr>
            </w:pPr>
            <w:r w:rsidRPr="00AA6CF1">
              <w:t xml:space="preserve">Practical arts, crafts, music, drama, </w:t>
            </w:r>
            <w:proofErr w:type="gramStart"/>
            <w:r w:rsidRPr="00AA6CF1">
              <w:t>sports</w:t>
            </w:r>
            <w:proofErr w:type="gramEnd"/>
            <w:r w:rsidRPr="00AA6CF1">
              <w:t xml:space="preserve"> or games skills</w:t>
            </w:r>
          </w:p>
          <w:p w14:paraId="2AD071F4" w14:textId="041BF214" w:rsidR="00B603D1" w:rsidRPr="00AA6CF1" w:rsidRDefault="00B603D1" w:rsidP="00B603D1">
            <w:pPr>
              <w:pStyle w:val="BodyText"/>
              <w:numPr>
                <w:ilvl w:val="0"/>
                <w:numId w:val="12"/>
              </w:numPr>
            </w:pPr>
            <w:r w:rsidRPr="00AA6CF1">
              <w:t>Have held a position of responsibility</w:t>
            </w:r>
          </w:p>
          <w:p w14:paraId="19B05D08" w14:textId="77777777" w:rsidR="00B603D1" w:rsidRPr="00AA6CF1" w:rsidRDefault="00B603D1" w:rsidP="00B603D1">
            <w:pPr>
              <w:pStyle w:val="BodyText"/>
              <w:numPr>
                <w:ilvl w:val="0"/>
                <w:numId w:val="13"/>
              </w:numPr>
            </w:pPr>
            <w:r w:rsidRPr="00AA6CF1">
              <w:t>To work as part of a team</w:t>
            </w:r>
          </w:p>
          <w:p w14:paraId="1DEDC903" w14:textId="77777777" w:rsidR="00B603D1" w:rsidRPr="00AA6CF1" w:rsidRDefault="00B603D1" w:rsidP="00B603D1">
            <w:pPr>
              <w:pStyle w:val="BodyText"/>
              <w:numPr>
                <w:ilvl w:val="0"/>
                <w:numId w:val="13"/>
              </w:numPr>
            </w:pPr>
            <w:r w:rsidRPr="00AA6CF1">
              <w:t>Demonstrate an ability to motivate and encourage children and young people with complex needs to participate in activities</w:t>
            </w:r>
          </w:p>
          <w:p w14:paraId="4645280B" w14:textId="16162123" w:rsidR="00B603D1" w:rsidRPr="00AA6CF1" w:rsidRDefault="00B603D1" w:rsidP="00B603D1">
            <w:pPr>
              <w:pStyle w:val="BodyText"/>
              <w:numPr>
                <w:ilvl w:val="0"/>
                <w:numId w:val="13"/>
              </w:numPr>
            </w:pPr>
            <w:r w:rsidRPr="00AA6CF1">
              <w:t>Show an understanding of alternative methods of communication that could be used with non-verbal children and young people</w:t>
            </w:r>
          </w:p>
          <w:p w14:paraId="661E116D" w14:textId="663FE9CB" w:rsidR="00B603D1" w:rsidRPr="00AA6CF1" w:rsidRDefault="00B603D1" w:rsidP="00B603D1">
            <w:pPr>
              <w:pStyle w:val="BodyText"/>
              <w:numPr>
                <w:ilvl w:val="0"/>
                <w:numId w:val="13"/>
              </w:numPr>
            </w:pPr>
            <w:r w:rsidRPr="00AA6CF1">
              <w:t>To plan and deliver creative programmes to meet individual levels of ability and need</w:t>
            </w:r>
          </w:p>
          <w:p w14:paraId="2A8F5DDD" w14:textId="73D56BB0" w:rsidR="00B603D1" w:rsidRPr="00AA6CF1" w:rsidRDefault="00B603D1" w:rsidP="00B603D1">
            <w:pPr>
              <w:pStyle w:val="BodyText"/>
              <w:numPr>
                <w:ilvl w:val="0"/>
                <w:numId w:val="13"/>
              </w:numPr>
            </w:pPr>
            <w:r w:rsidRPr="00AA6CF1">
              <w:t>Willing to undertake further training</w:t>
            </w:r>
          </w:p>
          <w:p w14:paraId="5910A3E7" w14:textId="432C6BE8" w:rsidR="00B603D1" w:rsidRPr="00AA6CF1" w:rsidRDefault="00B603D1" w:rsidP="00B603D1">
            <w:pPr>
              <w:pStyle w:val="BodyText"/>
              <w:numPr>
                <w:ilvl w:val="0"/>
                <w:numId w:val="13"/>
              </w:numPr>
            </w:pPr>
            <w:r w:rsidRPr="00AA6CF1">
              <w:t>Be able to participate in sports and other physicals activities</w:t>
            </w:r>
          </w:p>
          <w:p w14:paraId="5A2B7DA4" w14:textId="0FE65F3E" w:rsidR="00B603D1" w:rsidRPr="00AA6CF1" w:rsidRDefault="00B603D1" w:rsidP="00B603D1">
            <w:pPr>
              <w:pStyle w:val="BodyText"/>
              <w:numPr>
                <w:ilvl w:val="0"/>
                <w:numId w:val="13"/>
              </w:numPr>
            </w:pPr>
            <w:r w:rsidRPr="00AA6CF1">
              <w:t>Demonstrate an ability to work on own initiative</w:t>
            </w:r>
          </w:p>
          <w:p w14:paraId="1985D9ED" w14:textId="4E954ADB" w:rsidR="006953A0" w:rsidRPr="00B603D1" w:rsidRDefault="006953A0" w:rsidP="00B603D1">
            <w:pPr>
              <w:pStyle w:val="BodyText"/>
              <w:rPr>
                <w:sz w:val="22"/>
                <w:szCs w:val="22"/>
              </w:rPr>
            </w:pPr>
          </w:p>
        </w:tc>
        <w:tc>
          <w:tcPr>
            <w:tcW w:w="1701" w:type="dxa"/>
            <w:vAlign w:val="center"/>
          </w:tcPr>
          <w:p w14:paraId="3F060B9A" w14:textId="07587FAD" w:rsidR="00810CFE" w:rsidRPr="008418F9" w:rsidRDefault="00810CFE" w:rsidP="00B7613D">
            <w:pPr>
              <w:spacing w:after="0" w:line="240" w:lineRule="auto"/>
              <w:jc w:val="center"/>
              <w:rPr>
                <w:rFonts w:ascii="Arial" w:hAnsi="Arial" w:cs="Arial"/>
              </w:rPr>
            </w:pPr>
            <w:r w:rsidRPr="00AA6CF1">
              <w:rPr>
                <w:rFonts w:ascii="Arial" w:hAnsi="Arial" w:cs="Arial"/>
                <w:sz w:val="24"/>
                <w:szCs w:val="24"/>
              </w:rPr>
              <w:t>Application Form and Interview.</w:t>
            </w:r>
          </w:p>
        </w:tc>
      </w:tr>
      <w:tr w:rsidR="00810CFE" w:rsidRPr="008418F9" w14:paraId="18395A7D" w14:textId="77777777" w:rsidTr="003B1A5D">
        <w:tc>
          <w:tcPr>
            <w:tcW w:w="2269" w:type="dxa"/>
          </w:tcPr>
          <w:p w14:paraId="6FF692B6" w14:textId="16C78AEA" w:rsidR="00810CFE" w:rsidRPr="009E2240" w:rsidRDefault="00810CFE" w:rsidP="00101013">
            <w:pPr>
              <w:spacing w:after="0" w:line="240" w:lineRule="auto"/>
              <w:rPr>
                <w:rFonts w:ascii="Arial" w:hAnsi="Arial" w:cs="Arial"/>
                <w:b/>
                <w:bCs/>
                <w:sz w:val="28"/>
                <w:szCs w:val="28"/>
              </w:rPr>
            </w:pPr>
            <w:r w:rsidRPr="009E2240">
              <w:rPr>
                <w:rFonts w:ascii="Arial" w:hAnsi="Arial" w:cs="Arial"/>
                <w:b/>
                <w:bCs/>
                <w:sz w:val="28"/>
                <w:szCs w:val="28"/>
              </w:rPr>
              <w:t xml:space="preserve">Training </w:t>
            </w:r>
            <w:r w:rsidR="009E2240">
              <w:rPr>
                <w:rFonts w:ascii="Arial" w:hAnsi="Arial" w:cs="Arial"/>
                <w:b/>
                <w:bCs/>
                <w:sz w:val="28"/>
                <w:szCs w:val="28"/>
              </w:rPr>
              <w:t>&amp;</w:t>
            </w:r>
            <w:r w:rsidRPr="009E2240">
              <w:rPr>
                <w:rFonts w:ascii="Arial" w:hAnsi="Arial" w:cs="Arial"/>
                <w:b/>
                <w:bCs/>
                <w:sz w:val="28"/>
                <w:szCs w:val="28"/>
              </w:rPr>
              <w:t xml:space="preserve"> Qualification</w:t>
            </w:r>
            <w:r w:rsidR="009E2240">
              <w:rPr>
                <w:rFonts w:ascii="Arial" w:hAnsi="Arial" w:cs="Arial"/>
                <w:b/>
                <w:bCs/>
                <w:sz w:val="28"/>
                <w:szCs w:val="28"/>
              </w:rPr>
              <w:t>s</w:t>
            </w:r>
          </w:p>
        </w:tc>
        <w:tc>
          <w:tcPr>
            <w:tcW w:w="6946" w:type="dxa"/>
          </w:tcPr>
          <w:p w14:paraId="61673FD5" w14:textId="1ECA1F8A" w:rsidR="00810CFE" w:rsidRPr="00AA6CF1" w:rsidRDefault="003363A0" w:rsidP="00101013">
            <w:pPr>
              <w:spacing w:after="0" w:line="240" w:lineRule="auto"/>
              <w:rPr>
                <w:rFonts w:ascii="Arial" w:hAnsi="Arial" w:cs="Arial"/>
                <w:sz w:val="28"/>
                <w:szCs w:val="28"/>
              </w:rPr>
            </w:pPr>
            <w:r w:rsidRPr="00AA6CF1">
              <w:rPr>
                <w:rFonts w:ascii="Arial" w:hAnsi="Arial" w:cs="Arial"/>
                <w:sz w:val="28"/>
                <w:szCs w:val="28"/>
              </w:rPr>
              <w:t>Desirable</w:t>
            </w:r>
          </w:p>
          <w:p w14:paraId="13238E68" w14:textId="5754FF0A" w:rsidR="00063E39" w:rsidRPr="008418F9" w:rsidRDefault="00063E39" w:rsidP="00101013">
            <w:pPr>
              <w:spacing w:after="0" w:line="240" w:lineRule="auto"/>
              <w:rPr>
                <w:rFonts w:ascii="Arial" w:hAnsi="Arial" w:cs="Arial"/>
                <w:sz w:val="28"/>
                <w:szCs w:val="28"/>
              </w:rPr>
            </w:pPr>
          </w:p>
          <w:p w14:paraId="7BC8C14C" w14:textId="3363C6F9" w:rsidR="00810CFE" w:rsidRPr="00AA6CF1" w:rsidRDefault="00B603D1" w:rsidP="00B273EB">
            <w:pPr>
              <w:numPr>
                <w:ilvl w:val="0"/>
                <w:numId w:val="3"/>
              </w:numPr>
              <w:spacing w:after="0" w:line="240" w:lineRule="auto"/>
              <w:rPr>
                <w:rFonts w:ascii="Arial" w:hAnsi="Arial" w:cs="Arial"/>
                <w:sz w:val="24"/>
                <w:szCs w:val="24"/>
              </w:rPr>
            </w:pPr>
            <w:r w:rsidRPr="00AA6CF1">
              <w:rPr>
                <w:rFonts w:ascii="Arial" w:hAnsi="Arial" w:cs="Arial"/>
                <w:sz w:val="24"/>
                <w:szCs w:val="24"/>
              </w:rPr>
              <w:t xml:space="preserve">Children and Young People Workforce Development </w:t>
            </w:r>
            <w:proofErr w:type="gramStart"/>
            <w:r w:rsidRPr="00AA6CF1">
              <w:rPr>
                <w:rFonts w:ascii="Arial" w:hAnsi="Arial" w:cs="Arial"/>
                <w:sz w:val="24"/>
                <w:szCs w:val="24"/>
              </w:rPr>
              <w:t>qualification</w:t>
            </w:r>
            <w:proofErr w:type="gramEnd"/>
            <w:r w:rsidRPr="00AA6CF1">
              <w:rPr>
                <w:rFonts w:ascii="Arial" w:hAnsi="Arial" w:cs="Arial"/>
                <w:sz w:val="24"/>
                <w:szCs w:val="24"/>
              </w:rPr>
              <w:t xml:space="preserve"> </w:t>
            </w:r>
            <w:r w:rsidR="00810CFE" w:rsidRPr="00AA6CF1">
              <w:rPr>
                <w:rFonts w:ascii="Arial" w:hAnsi="Arial" w:cs="Arial"/>
                <w:sz w:val="24"/>
                <w:szCs w:val="24"/>
              </w:rPr>
              <w:t xml:space="preserve">Level </w:t>
            </w:r>
            <w:r w:rsidR="003363A0" w:rsidRPr="00AA6CF1">
              <w:rPr>
                <w:rFonts w:ascii="Arial" w:hAnsi="Arial" w:cs="Arial"/>
                <w:sz w:val="24"/>
                <w:szCs w:val="24"/>
              </w:rPr>
              <w:t xml:space="preserve">2 </w:t>
            </w:r>
            <w:r w:rsidRPr="00AA6CF1">
              <w:rPr>
                <w:rFonts w:ascii="Arial" w:hAnsi="Arial" w:cs="Arial"/>
                <w:sz w:val="24"/>
                <w:szCs w:val="24"/>
              </w:rPr>
              <w:t>relating to children and young people</w:t>
            </w:r>
            <w:r w:rsidR="00063E39" w:rsidRPr="00AA6CF1">
              <w:rPr>
                <w:rFonts w:ascii="Arial" w:hAnsi="Arial" w:cs="Arial"/>
                <w:sz w:val="24"/>
                <w:szCs w:val="24"/>
              </w:rPr>
              <w:t xml:space="preserve"> </w:t>
            </w:r>
            <w:r w:rsidR="00063E39" w:rsidRPr="00AA6CF1">
              <w:rPr>
                <w:rFonts w:ascii="Arial" w:hAnsi="Arial" w:cs="Arial"/>
                <w:b/>
                <w:bCs/>
                <w:sz w:val="24"/>
                <w:szCs w:val="24"/>
              </w:rPr>
              <w:t>or</w:t>
            </w:r>
            <w:r w:rsidR="00063E39" w:rsidRPr="00AA6CF1">
              <w:rPr>
                <w:rFonts w:ascii="Arial" w:hAnsi="Arial" w:cs="Arial"/>
                <w:sz w:val="24"/>
                <w:szCs w:val="24"/>
              </w:rPr>
              <w:t xml:space="preserve"> a </w:t>
            </w:r>
            <w:r w:rsidR="00810CFE" w:rsidRPr="00AA6CF1">
              <w:rPr>
                <w:rFonts w:ascii="Arial" w:hAnsi="Arial" w:cs="Arial"/>
                <w:sz w:val="24"/>
                <w:szCs w:val="24"/>
              </w:rPr>
              <w:t>willingness to undergo training.</w:t>
            </w:r>
          </w:p>
          <w:p w14:paraId="5108C7FD" w14:textId="26030AFB" w:rsidR="003A1351" w:rsidRPr="008418F9" w:rsidRDefault="003A1351" w:rsidP="003A1351">
            <w:pPr>
              <w:spacing w:after="0" w:line="240" w:lineRule="auto"/>
              <w:ind w:left="720"/>
              <w:rPr>
                <w:rFonts w:ascii="Arial" w:hAnsi="Arial" w:cs="Arial"/>
              </w:rPr>
            </w:pPr>
          </w:p>
        </w:tc>
        <w:tc>
          <w:tcPr>
            <w:tcW w:w="1701" w:type="dxa"/>
            <w:vAlign w:val="center"/>
          </w:tcPr>
          <w:p w14:paraId="58ED072E" w14:textId="35320609" w:rsidR="00810CFE" w:rsidRPr="008418F9" w:rsidRDefault="00810CFE" w:rsidP="00B7613D">
            <w:pPr>
              <w:spacing w:after="0" w:line="240" w:lineRule="auto"/>
              <w:jc w:val="center"/>
              <w:rPr>
                <w:rFonts w:ascii="Arial" w:hAnsi="Arial" w:cs="Arial"/>
              </w:rPr>
            </w:pPr>
            <w:r w:rsidRPr="00AA6CF1">
              <w:rPr>
                <w:rFonts w:ascii="Arial" w:hAnsi="Arial" w:cs="Arial"/>
                <w:sz w:val="24"/>
                <w:szCs w:val="24"/>
              </w:rPr>
              <w:t>Interview and Application Form</w:t>
            </w:r>
          </w:p>
        </w:tc>
      </w:tr>
    </w:tbl>
    <w:p w14:paraId="6B511AAA" w14:textId="443FF6AD" w:rsidR="00810CFE" w:rsidRPr="008418F9" w:rsidRDefault="00810CFE" w:rsidP="00D2470B">
      <w:pPr>
        <w:rPr>
          <w:rFonts w:ascii="Arial" w:hAnsi="Arial" w:cs="Arial"/>
          <w:sz w:val="28"/>
          <w:szCs w:val="28"/>
        </w:rPr>
      </w:pPr>
    </w:p>
    <w:p w14:paraId="25DD1173" w14:textId="2764DD78" w:rsidR="002037BA" w:rsidRPr="002037BA" w:rsidRDefault="002037BA" w:rsidP="00D2470B">
      <w:pPr>
        <w:rPr>
          <w:rFonts w:ascii="Arial" w:hAnsi="Arial" w:cs="Arial"/>
          <w:sz w:val="72"/>
          <w:szCs w:val="72"/>
        </w:rPr>
      </w:pPr>
      <w:r w:rsidRPr="00F00FEC">
        <w:rPr>
          <w:rFonts w:ascii="Arial" w:hAnsi="Arial" w:cs="Arial"/>
          <w:b/>
          <w:bCs/>
          <w:color w:val="A4145B"/>
          <w:sz w:val="72"/>
          <w:szCs w:val="72"/>
        </w:rPr>
        <w:lastRenderedPageBreak/>
        <w:t>Who</w:t>
      </w:r>
      <w:r w:rsidRPr="00F00FEC">
        <w:rPr>
          <w:rFonts w:ascii="Arial" w:hAnsi="Arial" w:cs="Arial"/>
          <w:color w:val="A4145B"/>
          <w:sz w:val="72"/>
          <w:szCs w:val="72"/>
        </w:rPr>
        <w:t xml:space="preserve"> We Look For</w:t>
      </w:r>
    </w:p>
    <w:p w14:paraId="22A2F8F5" w14:textId="7E3089CF" w:rsidR="005B36D5" w:rsidRDefault="00AA6CF1" w:rsidP="00D2470B">
      <w:pPr>
        <w:rPr>
          <w:rFonts w:ascii="Arial" w:hAnsi="Arial" w:cs="Arial"/>
        </w:rPr>
      </w:pPr>
      <w:r>
        <w:rPr>
          <w:rFonts w:ascii="Arial" w:hAnsi="Arial" w:cs="Arial"/>
          <w:noProof/>
        </w:rPr>
        <w:drawing>
          <wp:anchor distT="0" distB="0" distL="114300" distR="114300" simplePos="0" relativeHeight="251660288" behindDoc="1" locked="0" layoutInCell="1" allowOverlap="1" wp14:anchorId="437FC360" wp14:editId="4F2E1858">
            <wp:simplePos x="0" y="0"/>
            <wp:positionH relativeFrom="margin">
              <wp:align>right</wp:align>
            </wp:positionH>
            <wp:positionV relativeFrom="paragraph">
              <wp:posOffset>5715</wp:posOffset>
            </wp:positionV>
            <wp:extent cx="1624330" cy="1250950"/>
            <wp:effectExtent l="0" t="0" r="0" b="6350"/>
            <wp:wrapTight wrapText="bothSides">
              <wp:wrapPolygon edited="0">
                <wp:start x="1013" y="0"/>
                <wp:lineTo x="0" y="658"/>
                <wp:lineTo x="0" y="19736"/>
                <wp:lineTo x="253" y="21052"/>
                <wp:lineTo x="1013" y="21381"/>
                <wp:lineTo x="20266" y="21381"/>
                <wp:lineTo x="21026" y="21052"/>
                <wp:lineTo x="21279" y="19736"/>
                <wp:lineTo x="21279" y="658"/>
                <wp:lineTo x="20266" y="0"/>
                <wp:lineTo x="1013" y="0"/>
              </wp:wrapPolygon>
            </wp:wrapTight>
            <wp:docPr id="4" name="Picture 4" descr="A picture containing tree, outdoor, person,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person, transport&#10;&#10;Description automatically generated"/>
                    <pic:cNvPicPr/>
                  </pic:nvPicPr>
                  <pic:blipFill rotWithShape="1">
                    <a:blip r:embed="rId7" cstate="hqprint">
                      <a:extLst>
                        <a:ext uri="{28A0092B-C50C-407E-A947-70E740481C1C}">
                          <a14:useLocalDpi xmlns:a14="http://schemas.microsoft.com/office/drawing/2010/main"/>
                        </a:ext>
                      </a:extLst>
                    </a:blip>
                    <a:srcRect/>
                    <a:stretch/>
                  </pic:blipFill>
                  <pic:spPr bwMode="auto">
                    <a:xfrm>
                      <a:off x="0" y="0"/>
                      <a:ext cx="1624330" cy="1250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6D5">
        <w:rPr>
          <w:rFonts w:ascii="Arial" w:hAnsi="Arial" w:cs="Arial"/>
        </w:rPr>
        <w:t xml:space="preserve">Are you a </w:t>
      </w:r>
      <w:r w:rsidR="005B36D5" w:rsidRPr="002037BA">
        <w:rPr>
          <w:rFonts w:ascii="Arial" w:hAnsi="Arial" w:cs="Arial"/>
          <w:b/>
          <w:bCs/>
        </w:rPr>
        <w:t>warm</w:t>
      </w:r>
      <w:r w:rsidR="005B36D5">
        <w:rPr>
          <w:rFonts w:ascii="Arial" w:hAnsi="Arial" w:cs="Arial"/>
        </w:rPr>
        <w:t xml:space="preserve">, </w:t>
      </w:r>
      <w:r w:rsidR="002037BA" w:rsidRPr="002037BA">
        <w:rPr>
          <w:rFonts w:ascii="Arial" w:hAnsi="Arial" w:cs="Arial"/>
          <w:b/>
          <w:bCs/>
        </w:rPr>
        <w:t>personable</w:t>
      </w:r>
      <w:r w:rsidR="002037BA">
        <w:rPr>
          <w:rFonts w:ascii="Arial" w:hAnsi="Arial" w:cs="Arial"/>
        </w:rPr>
        <w:t>,</w:t>
      </w:r>
      <w:r w:rsidR="005B36D5">
        <w:rPr>
          <w:rFonts w:ascii="Arial" w:hAnsi="Arial" w:cs="Arial"/>
        </w:rPr>
        <w:t xml:space="preserve"> and </w:t>
      </w:r>
      <w:r w:rsidR="003363A0" w:rsidRPr="003363A0">
        <w:rPr>
          <w:rFonts w:ascii="Arial" w:hAnsi="Arial" w:cs="Arial"/>
          <w:b/>
          <w:bCs/>
        </w:rPr>
        <w:t>caring</w:t>
      </w:r>
      <w:r w:rsidR="005B36D5">
        <w:rPr>
          <w:rFonts w:ascii="Arial" w:hAnsi="Arial" w:cs="Arial"/>
        </w:rPr>
        <w:t xml:space="preserve"> individual who can empower</w:t>
      </w:r>
      <w:r w:rsidR="008E36D8">
        <w:rPr>
          <w:rFonts w:ascii="Arial" w:hAnsi="Arial" w:cs="Arial"/>
        </w:rPr>
        <w:t xml:space="preserve">, </w:t>
      </w:r>
      <w:r w:rsidR="005B36D5">
        <w:rPr>
          <w:rFonts w:ascii="Arial" w:hAnsi="Arial" w:cs="Arial"/>
        </w:rPr>
        <w:t xml:space="preserve">support </w:t>
      </w:r>
      <w:r w:rsidR="008E36D8">
        <w:rPr>
          <w:rFonts w:ascii="Arial" w:hAnsi="Arial" w:cs="Arial"/>
        </w:rPr>
        <w:t xml:space="preserve">and care for </w:t>
      </w:r>
      <w:r w:rsidR="00B603D1">
        <w:rPr>
          <w:rFonts w:ascii="Arial" w:hAnsi="Arial" w:cs="Arial"/>
        </w:rPr>
        <w:t>children and young people</w:t>
      </w:r>
      <w:r w:rsidR="005B36D5">
        <w:rPr>
          <w:rFonts w:ascii="Arial" w:hAnsi="Arial" w:cs="Arial"/>
        </w:rPr>
        <w:t xml:space="preserve"> with a learning disability?</w:t>
      </w:r>
    </w:p>
    <w:p w14:paraId="252C398F" w14:textId="11008EFC" w:rsidR="002037BA" w:rsidRDefault="002037BA" w:rsidP="00D2470B">
      <w:pPr>
        <w:rPr>
          <w:rFonts w:ascii="Arial" w:hAnsi="Arial" w:cs="Arial"/>
        </w:rPr>
      </w:pPr>
      <w:r>
        <w:rPr>
          <w:rFonts w:ascii="Arial" w:hAnsi="Arial" w:cs="Arial"/>
        </w:rPr>
        <w:t xml:space="preserve">Do you have </w:t>
      </w:r>
      <w:r w:rsidRPr="002037BA">
        <w:rPr>
          <w:rFonts w:ascii="Arial" w:hAnsi="Arial" w:cs="Arial"/>
          <w:b/>
          <w:bCs/>
        </w:rPr>
        <w:t>passion</w:t>
      </w:r>
      <w:r>
        <w:rPr>
          <w:rFonts w:ascii="Arial" w:hAnsi="Arial" w:cs="Arial"/>
        </w:rPr>
        <w:t xml:space="preserve"> for what you do, are a </w:t>
      </w:r>
      <w:r w:rsidR="008E36D8">
        <w:rPr>
          <w:rFonts w:ascii="Arial" w:hAnsi="Arial" w:cs="Arial"/>
        </w:rPr>
        <w:t xml:space="preserve">good </w:t>
      </w:r>
      <w:r w:rsidRPr="002037BA">
        <w:rPr>
          <w:rFonts w:ascii="Arial" w:hAnsi="Arial" w:cs="Arial"/>
          <w:b/>
          <w:bCs/>
        </w:rPr>
        <w:t>communicator</w:t>
      </w:r>
      <w:r>
        <w:rPr>
          <w:rFonts w:ascii="Arial" w:hAnsi="Arial" w:cs="Arial"/>
        </w:rPr>
        <w:t xml:space="preserve"> and have good </w:t>
      </w:r>
      <w:r w:rsidR="003A1351" w:rsidRPr="002037BA">
        <w:rPr>
          <w:rFonts w:ascii="Arial" w:hAnsi="Arial" w:cs="Arial"/>
          <w:b/>
          <w:bCs/>
        </w:rPr>
        <w:t>problem-solving</w:t>
      </w:r>
      <w:r>
        <w:rPr>
          <w:rFonts w:ascii="Arial" w:hAnsi="Arial" w:cs="Arial"/>
        </w:rPr>
        <w:t xml:space="preserve"> skills?</w:t>
      </w:r>
    </w:p>
    <w:p w14:paraId="268DB4A4" w14:textId="18E40214" w:rsidR="0036350A" w:rsidRDefault="00301768" w:rsidP="00D2470B">
      <w:pPr>
        <w:rPr>
          <w:rFonts w:ascii="Arial" w:hAnsi="Arial" w:cs="Arial"/>
        </w:rPr>
      </w:pPr>
      <w:r>
        <w:rPr>
          <w:rFonts w:cs="Calibri"/>
          <w:noProof/>
          <w:sz w:val="24"/>
          <w:szCs w:val="24"/>
        </w:rPr>
        <w:drawing>
          <wp:anchor distT="0" distB="0" distL="114300" distR="114300" simplePos="0" relativeHeight="251658240" behindDoc="1" locked="0" layoutInCell="1" allowOverlap="1" wp14:anchorId="05A1658B" wp14:editId="3668C901">
            <wp:simplePos x="0" y="0"/>
            <wp:positionH relativeFrom="margin">
              <wp:posOffset>5021580</wp:posOffset>
            </wp:positionH>
            <wp:positionV relativeFrom="paragraph">
              <wp:posOffset>508000</wp:posOffset>
            </wp:positionV>
            <wp:extent cx="1623060" cy="1204595"/>
            <wp:effectExtent l="0" t="0" r="0" b="0"/>
            <wp:wrapTight wrapText="bothSides">
              <wp:wrapPolygon edited="0">
                <wp:start x="1014" y="0"/>
                <wp:lineTo x="0" y="683"/>
                <wp:lineTo x="0" y="20837"/>
                <wp:lineTo x="1014" y="21179"/>
                <wp:lineTo x="20282" y="21179"/>
                <wp:lineTo x="21296" y="20837"/>
                <wp:lineTo x="21296" y="683"/>
                <wp:lineTo x="20282" y="0"/>
                <wp:lineTo x="101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1623060" cy="12045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CFE" w:rsidRPr="008418F9">
        <w:rPr>
          <w:rFonts w:ascii="Arial" w:hAnsi="Arial" w:cs="Arial"/>
        </w:rPr>
        <w:t xml:space="preserve">Midland Mencap is looking to </w:t>
      </w:r>
      <w:r w:rsidR="005B36D5">
        <w:rPr>
          <w:rFonts w:ascii="Arial" w:hAnsi="Arial" w:cs="Arial"/>
        </w:rPr>
        <w:t xml:space="preserve">recruit </w:t>
      </w:r>
      <w:r w:rsidR="00B603D1">
        <w:rPr>
          <w:rFonts w:ascii="Arial" w:hAnsi="Arial" w:cs="Arial"/>
          <w:b/>
          <w:bCs/>
        </w:rPr>
        <w:t>support workers</w:t>
      </w:r>
      <w:r w:rsidR="00810CFE" w:rsidRPr="008418F9">
        <w:rPr>
          <w:rFonts w:ascii="Arial" w:hAnsi="Arial" w:cs="Arial"/>
        </w:rPr>
        <w:t xml:space="preserve"> to provide </w:t>
      </w:r>
      <w:r w:rsidR="00B603D1">
        <w:rPr>
          <w:rFonts w:ascii="Arial" w:hAnsi="Arial" w:cs="Arial"/>
        </w:rPr>
        <w:t>social and recreational activities across Coventry for children and young people with complex needs.</w:t>
      </w:r>
    </w:p>
    <w:p w14:paraId="218C5606" w14:textId="49C13E08" w:rsidR="0036350A" w:rsidRDefault="0036350A" w:rsidP="00D2470B">
      <w:pPr>
        <w:rPr>
          <w:rFonts w:ascii="Arial" w:hAnsi="Arial" w:cs="Arial"/>
        </w:rPr>
      </w:pPr>
      <w:r>
        <w:rPr>
          <w:rFonts w:ascii="Arial" w:hAnsi="Arial" w:cs="Arial"/>
        </w:rPr>
        <w:t xml:space="preserve">We place a high value upon </w:t>
      </w:r>
      <w:r w:rsidRPr="00995C74">
        <w:rPr>
          <w:rFonts w:ascii="Arial" w:hAnsi="Arial" w:cs="Arial"/>
          <w:b/>
          <w:bCs/>
        </w:rPr>
        <w:t>integrity</w:t>
      </w:r>
      <w:r>
        <w:rPr>
          <w:rFonts w:ascii="Arial" w:hAnsi="Arial" w:cs="Arial"/>
        </w:rPr>
        <w:t xml:space="preserve">, </w:t>
      </w:r>
      <w:r w:rsidRPr="00995C74">
        <w:rPr>
          <w:rFonts w:ascii="Arial" w:hAnsi="Arial" w:cs="Arial"/>
          <w:b/>
          <w:bCs/>
        </w:rPr>
        <w:t xml:space="preserve">ethical </w:t>
      </w:r>
      <w:r w:rsidR="00C3775A" w:rsidRPr="00995C74">
        <w:rPr>
          <w:rFonts w:ascii="Arial" w:hAnsi="Arial" w:cs="Arial"/>
          <w:b/>
          <w:bCs/>
        </w:rPr>
        <w:t>standards,</w:t>
      </w:r>
      <w:r>
        <w:rPr>
          <w:rFonts w:ascii="Arial" w:hAnsi="Arial" w:cs="Arial"/>
        </w:rPr>
        <w:t xml:space="preserve"> and a commitment to </w:t>
      </w:r>
      <w:r w:rsidRPr="00995C74">
        <w:rPr>
          <w:rFonts w:ascii="Arial" w:hAnsi="Arial" w:cs="Arial"/>
          <w:b/>
          <w:bCs/>
        </w:rPr>
        <w:t>excellence</w:t>
      </w:r>
      <w:r>
        <w:rPr>
          <w:rFonts w:ascii="Arial" w:hAnsi="Arial" w:cs="Arial"/>
        </w:rPr>
        <w:t>.</w:t>
      </w:r>
      <w:r w:rsidR="00511F6A" w:rsidRPr="00511F6A">
        <w:rPr>
          <w:rFonts w:ascii="Arial" w:hAnsi="Arial" w:cs="Arial"/>
          <w:noProof/>
        </w:rPr>
        <w:t xml:space="preserve"> </w:t>
      </w:r>
    </w:p>
    <w:p w14:paraId="4A546F66" w14:textId="464AAF26" w:rsidR="002037BA" w:rsidRDefault="0036350A" w:rsidP="00D2470B">
      <w:pPr>
        <w:rPr>
          <w:rFonts w:ascii="Arial" w:hAnsi="Arial" w:cs="Arial"/>
        </w:rPr>
      </w:pPr>
      <w:r>
        <w:rPr>
          <w:rFonts w:ascii="Arial" w:hAnsi="Arial" w:cs="Arial"/>
        </w:rPr>
        <w:t xml:space="preserve">If </w:t>
      </w:r>
      <w:r w:rsidR="00F00FEC">
        <w:rPr>
          <w:rFonts w:ascii="Arial" w:hAnsi="Arial" w:cs="Arial"/>
        </w:rPr>
        <w:t xml:space="preserve">you </w:t>
      </w:r>
      <w:r>
        <w:rPr>
          <w:rFonts w:ascii="Arial" w:hAnsi="Arial" w:cs="Arial"/>
        </w:rPr>
        <w:t xml:space="preserve">have experience working with </w:t>
      </w:r>
      <w:r w:rsidR="00B603D1">
        <w:rPr>
          <w:rFonts w:ascii="Arial" w:hAnsi="Arial" w:cs="Arial"/>
        </w:rPr>
        <w:t>children and young people with complex needs</w:t>
      </w:r>
      <w:r>
        <w:rPr>
          <w:rFonts w:ascii="Arial" w:hAnsi="Arial" w:cs="Arial"/>
        </w:rPr>
        <w:t xml:space="preserve"> </w:t>
      </w:r>
      <w:r w:rsidR="00995C74">
        <w:rPr>
          <w:rFonts w:ascii="Arial" w:hAnsi="Arial" w:cs="Arial"/>
        </w:rPr>
        <w:t xml:space="preserve">that’s a bonus.  But don’t </w:t>
      </w:r>
      <w:r w:rsidR="00F00FEC">
        <w:rPr>
          <w:rFonts w:ascii="Arial" w:hAnsi="Arial" w:cs="Arial"/>
        </w:rPr>
        <w:t>be</w:t>
      </w:r>
      <w:r w:rsidR="00995C74">
        <w:rPr>
          <w:rFonts w:ascii="Arial" w:hAnsi="Arial" w:cs="Arial"/>
        </w:rPr>
        <w:t xml:space="preserve"> put off if not.  We value transferable </w:t>
      </w:r>
      <w:r w:rsidR="00995C74" w:rsidRPr="00F00FEC">
        <w:rPr>
          <w:rFonts w:ascii="Arial" w:hAnsi="Arial" w:cs="Arial"/>
          <w:b/>
          <w:bCs/>
        </w:rPr>
        <w:t>skills</w:t>
      </w:r>
      <w:r w:rsidR="00995C74">
        <w:rPr>
          <w:rFonts w:ascii="Arial" w:hAnsi="Arial" w:cs="Arial"/>
        </w:rPr>
        <w:t xml:space="preserve"> from </w:t>
      </w:r>
      <w:r w:rsidR="008E36D8">
        <w:rPr>
          <w:rFonts w:ascii="Arial" w:hAnsi="Arial" w:cs="Arial"/>
        </w:rPr>
        <w:t>all backgrounds</w:t>
      </w:r>
      <w:r w:rsidR="00995C74">
        <w:rPr>
          <w:rFonts w:ascii="Arial" w:hAnsi="Arial" w:cs="Arial"/>
        </w:rPr>
        <w:t xml:space="preserve"> and provide comprehensive training to all our staff.</w:t>
      </w:r>
      <w:r w:rsidR="00810CFE" w:rsidRPr="008418F9">
        <w:rPr>
          <w:rFonts w:ascii="Arial" w:hAnsi="Arial" w:cs="Arial"/>
        </w:rPr>
        <w:t xml:space="preserve"> </w:t>
      </w:r>
    </w:p>
    <w:p w14:paraId="3557A141" w14:textId="030C8E29" w:rsidR="00AD7CD2" w:rsidRPr="003363A0" w:rsidRDefault="002037BA" w:rsidP="00D2470B">
      <w:pPr>
        <w:rPr>
          <w:rFonts w:ascii="Arial" w:hAnsi="Arial" w:cs="Arial"/>
          <w:color w:val="A4145B"/>
          <w:sz w:val="62"/>
          <w:szCs w:val="62"/>
        </w:rPr>
      </w:pPr>
      <w:r w:rsidRPr="003363A0">
        <w:rPr>
          <w:rFonts w:ascii="Arial" w:hAnsi="Arial" w:cs="Arial"/>
          <w:b/>
          <w:bCs/>
          <w:color w:val="A4145B"/>
          <w:sz w:val="62"/>
          <w:szCs w:val="62"/>
        </w:rPr>
        <w:t>What</w:t>
      </w:r>
      <w:r w:rsidRPr="003363A0">
        <w:rPr>
          <w:rFonts w:ascii="Arial" w:hAnsi="Arial" w:cs="Arial"/>
          <w:color w:val="A4145B"/>
          <w:sz w:val="62"/>
          <w:szCs w:val="62"/>
        </w:rPr>
        <w:t xml:space="preserve"> Does </w:t>
      </w:r>
      <w:proofErr w:type="gramStart"/>
      <w:r w:rsidRPr="003363A0">
        <w:rPr>
          <w:rFonts w:ascii="Arial" w:hAnsi="Arial" w:cs="Arial"/>
          <w:color w:val="A4145B"/>
          <w:sz w:val="62"/>
          <w:szCs w:val="62"/>
        </w:rPr>
        <w:t>A</w:t>
      </w:r>
      <w:proofErr w:type="gramEnd"/>
      <w:r w:rsidRPr="003363A0">
        <w:rPr>
          <w:rFonts w:ascii="Arial" w:hAnsi="Arial" w:cs="Arial"/>
          <w:color w:val="A4145B"/>
          <w:sz w:val="62"/>
          <w:szCs w:val="62"/>
        </w:rPr>
        <w:t xml:space="preserve"> </w:t>
      </w:r>
      <w:r w:rsidR="00B603D1">
        <w:rPr>
          <w:rFonts w:ascii="Arial" w:hAnsi="Arial" w:cs="Arial"/>
          <w:color w:val="A4145B"/>
          <w:sz w:val="62"/>
          <w:szCs w:val="62"/>
        </w:rPr>
        <w:t>Support Worker</w:t>
      </w:r>
      <w:r w:rsidRPr="003363A0">
        <w:rPr>
          <w:rFonts w:ascii="Arial" w:hAnsi="Arial" w:cs="Arial"/>
          <w:color w:val="A4145B"/>
          <w:sz w:val="62"/>
          <w:szCs w:val="62"/>
        </w:rPr>
        <w:t xml:space="preserve"> Do?</w:t>
      </w:r>
      <w:r w:rsidR="00810CFE" w:rsidRPr="003363A0">
        <w:rPr>
          <w:rFonts w:ascii="Arial" w:hAnsi="Arial" w:cs="Arial"/>
          <w:color w:val="A4145B"/>
          <w:sz w:val="62"/>
          <w:szCs w:val="62"/>
        </w:rPr>
        <w:t xml:space="preserve"> </w:t>
      </w:r>
    </w:p>
    <w:p w14:paraId="5E193FFC" w14:textId="72DA7968" w:rsidR="000A7A5B" w:rsidRDefault="00AA6CF1" w:rsidP="00D2470B">
      <w:pPr>
        <w:rPr>
          <w:rFonts w:ascii="Arial" w:hAnsi="Arial" w:cs="Arial"/>
        </w:rPr>
      </w:pPr>
      <w:r>
        <w:rPr>
          <w:rFonts w:ascii="Arial" w:hAnsi="Arial" w:cs="Arial"/>
          <w:noProof/>
        </w:rPr>
        <w:drawing>
          <wp:anchor distT="0" distB="0" distL="114300" distR="114300" simplePos="0" relativeHeight="251659264" behindDoc="1" locked="0" layoutInCell="1" allowOverlap="1" wp14:anchorId="14C3C70E" wp14:editId="6CF3FE75">
            <wp:simplePos x="0" y="0"/>
            <wp:positionH relativeFrom="margin">
              <wp:posOffset>5067300</wp:posOffset>
            </wp:positionH>
            <wp:positionV relativeFrom="paragraph">
              <wp:posOffset>5715</wp:posOffset>
            </wp:positionV>
            <wp:extent cx="1582420" cy="1232535"/>
            <wp:effectExtent l="0" t="0" r="0" b="5715"/>
            <wp:wrapTight wrapText="bothSides">
              <wp:wrapPolygon edited="0">
                <wp:start x="1040" y="0"/>
                <wp:lineTo x="0" y="668"/>
                <wp:lineTo x="0" y="21032"/>
                <wp:lineTo x="1040" y="21366"/>
                <wp:lineTo x="20283" y="21366"/>
                <wp:lineTo x="21323" y="21032"/>
                <wp:lineTo x="21323" y="668"/>
                <wp:lineTo x="20283" y="0"/>
                <wp:lineTo x="1040" y="0"/>
              </wp:wrapPolygon>
            </wp:wrapTight>
            <wp:docPr id="2" name="Picture 2" descr="A picture containing text,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wall&#10;&#10;Description automatically generated"/>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1582420" cy="12325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3D1">
        <w:rPr>
          <w:rFonts w:ascii="Arial" w:hAnsi="Arial" w:cs="Arial"/>
        </w:rPr>
        <w:t xml:space="preserve">Support Workers </w:t>
      </w:r>
      <w:r w:rsidR="000A7A5B">
        <w:rPr>
          <w:rFonts w:ascii="Arial" w:hAnsi="Arial" w:cs="Arial"/>
        </w:rPr>
        <w:t>are</w:t>
      </w:r>
      <w:r w:rsidR="00810CFE" w:rsidRPr="008418F9">
        <w:rPr>
          <w:rFonts w:ascii="Arial" w:hAnsi="Arial" w:cs="Arial"/>
        </w:rPr>
        <w:t xml:space="preserve"> responsible for providing the appropriate</w:t>
      </w:r>
      <w:r w:rsidR="00B603D1">
        <w:rPr>
          <w:rFonts w:ascii="Arial" w:hAnsi="Arial" w:cs="Arial"/>
        </w:rPr>
        <w:t xml:space="preserve"> support to children and young people either within their own home or within the local community.</w:t>
      </w:r>
      <w:r w:rsidR="00810CFE" w:rsidRPr="008418F9">
        <w:rPr>
          <w:rFonts w:ascii="Arial" w:hAnsi="Arial" w:cs="Arial"/>
        </w:rPr>
        <w:t xml:space="preserve"> </w:t>
      </w:r>
      <w:r w:rsidR="00B82E66" w:rsidRPr="008418F9">
        <w:rPr>
          <w:rFonts w:ascii="Arial" w:hAnsi="Arial" w:cs="Arial"/>
        </w:rPr>
        <w:t xml:space="preserve"> </w:t>
      </w:r>
    </w:p>
    <w:p w14:paraId="08EF7AC9" w14:textId="05028D24" w:rsidR="0036350A" w:rsidRPr="00B603D1" w:rsidRDefault="0044581D" w:rsidP="00D2470B">
      <w:pPr>
        <w:rPr>
          <w:rFonts w:ascii="Arial" w:hAnsi="Arial" w:cs="Arial"/>
        </w:rPr>
      </w:pPr>
      <w:r>
        <w:rPr>
          <w:rFonts w:ascii="Arial" w:hAnsi="Arial" w:cs="Arial"/>
          <w:noProof/>
        </w:rPr>
        <w:drawing>
          <wp:anchor distT="0" distB="0" distL="114300" distR="114300" simplePos="0" relativeHeight="251661312" behindDoc="1" locked="0" layoutInCell="1" allowOverlap="1" wp14:anchorId="76B60867" wp14:editId="6775B933">
            <wp:simplePos x="0" y="0"/>
            <wp:positionH relativeFrom="margin">
              <wp:posOffset>5026660</wp:posOffset>
            </wp:positionH>
            <wp:positionV relativeFrom="paragraph">
              <wp:posOffset>589280</wp:posOffset>
            </wp:positionV>
            <wp:extent cx="1616075" cy="1165860"/>
            <wp:effectExtent l="0" t="0" r="3175" b="0"/>
            <wp:wrapTight wrapText="bothSides">
              <wp:wrapPolygon edited="0">
                <wp:start x="1018" y="0"/>
                <wp:lineTo x="0" y="706"/>
                <wp:lineTo x="0" y="20824"/>
                <wp:lineTo x="1018" y="21176"/>
                <wp:lineTo x="20369" y="21176"/>
                <wp:lineTo x="21388" y="20824"/>
                <wp:lineTo x="21388" y="706"/>
                <wp:lineTo x="20369" y="0"/>
                <wp:lineTo x="1018" y="0"/>
              </wp:wrapPolygon>
            </wp:wrapTight>
            <wp:docPr id="5" name="Picture 5" descr="A picture containing grass, person,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person, outdoor, sky&#10;&#10;Description automatically generated"/>
                    <pic:cNvPicPr/>
                  </pic:nvPicPr>
                  <pic:blipFill rotWithShape="1">
                    <a:blip r:embed="rId10" cstate="hqprint">
                      <a:extLst>
                        <a:ext uri="{28A0092B-C50C-407E-A947-70E740481C1C}">
                          <a14:useLocalDpi xmlns:a14="http://schemas.microsoft.com/office/drawing/2010/main"/>
                        </a:ext>
                      </a:extLst>
                    </a:blip>
                    <a:srcRect/>
                    <a:stretch/>
                  </pic:blipFill>
                  <pic:spPr bwMode="auto">
                    <a:xfrm>
                      <a:off x="0" y="0"/>
                      <a:ext cx="1616075" cy="11658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CFE" w:rsidRPr="008418F9">
        <w:rPr>
          <w:rFonts w:ascii="Arial" w:hAnsi="Arial" w:cs="Arial"/>
        </w:rPr>
        <w:t xml:space="preserve">The ideal candidate will be able to work in a </w:t>
      </w:r>
      <w:r w:rsidR="008E36D8">
        <w:rPr>
          <w:rFonts w:ascii="Arial" w:hAnsi="Arial" w:cs="Arial"/>
        </w:rPr>
        <w:t xml:space="preserve">caring and </w:t>
      </w:r>
      <w:r w:rsidR="00810CFE" w:rsidRPr="008418F9">
        <w:rPr>
          <w:rFonts w:ascii="Arial" w:hAnsi="Arial" w:cs="Arial"/>
        </w:rPr>
        <w:t>person</w:t>
      </w:r>
      <w:r w:rsidR="000A7A5B">
        <w:rPr>
          <w:rFonts w:ascii="Arial" w:hAnsi="Arial" w:cs="Arial"/>
        </w:rPr>
        <w:t>-</w:t>
      </w:r>
      <w:r w:rsidR="00810CFE" w:rsidRPr="008418F9">
        <w:rPr>
          <w:rFonts w:ascii="Arial" w:hAnsi="Arial" w:cs="Arial"/>
        </w:rPr>
        <w:t>centred way</w:t>
      </w:r>
      <w:r w:rsidR="0052553A" w:rsidRPr="008418F9">
        <w:rPr>
          <w:rFonts w:ascii="Arial" w:hAnsi="Arial" w:cs="Arial"/>
        </w:rPr>
        <w:t>,</w:t>
      </w:r>
      <w:r w:rsidR="00810CFE" w:rsidRPr="008418F9">
        <w:rPr>
          <w:rFonts w:ascii="Arial" w:hAnsi="Arial" w:cs="Arial"/>
        </w:rPr>
        <w:t xml:space="preserve"> e</w:t>
      </w:r>
      <w:r w:rsidR="0052553A" w:rsidRPr="008418F9">
        <w:rPr>
          <w:rFonts w:ascii="Arial" w:hAnsi="Arial" w:cs="Arial"/>
        </w:rPr>
        <w:t xml:space="preserve">nabling </w:t>
      </w:r>
      <w:r w:rsidR="00B603D1">
        <w:rPr>
          <w:rFonts w:ascii="Arial" w:hAnsi="Arial" w:cs="Arial"/>
        </w:rPr>
        <w:t xml:space="preserve">children and young people to access social and recreational opportunities which are fun, </w:t>
      </w:r>
      <w:proofErr w:type="gramStart"/>
      <w:r w:rsidR="00B603D1">
        <w:rPr>
          <w:rFonts w:ascii="Arial" w:hAnsi="Arial" w:cs="Arial"/>
        </w:rPr>
        <w:t>safe</w:t>
      </w:r>
      <w:proofErr w:type="gramEnd"/>
      <w:r w:rsidR="00B603D1">
        <w:rPr>
          <w:rFonts w:ascii="Arial" w:hAnsi="Arial" w:cs="Arial"/>
        </w:rPr>
        <w:t xml:space="preserve"> and meaningful.</w:t>
      </w:r>
      <w:r w:rsidR="0052553A" w:rsidRPr="008418F9">
        <w:rPr>
          <w:rFonts w:ascii="Arial" w:hAnsi="Arial" w:cs="Arial"/>
        </w:rPr>
        <w:t xml:space="preserve"> </w:t>
      </w:r>
    </w:p>
    <w:p w14:paraId="5F7ACBE4" w14:textId="7215EEA9" w:rsidR="00B603D1" w:rsidRPr="00B603D1" w:rsidRDefault="0036350A" w:rsidP="00B603D1">
      <w:pPr>
        <w:rPr>
          <w:rFonts w:ascii="Arial" w:hAnsi="Arial" w:cs="Arial"/>
          <w:b/>
          <w:bCs/>
          <w:color w:val="A4145B"/>
          <w:sz w:val="28"/>
          <w:szCs w:val="28"/>
        </w:rPr>
      </w:pPr>
      <w:r w:rsidRPr="00F00FEC">
        <w:rPr>
          <w:rFonts w:ascii="Arial" w:hAnsi="Arial" w:cs="Arial"/>
          <w:b/>
          <w:bCs/>
          <w:color w:val="A4145B"/>
          <w:sz w:val="28"/>
          <w:szCs w:val="28"/>
        </w:rPr>
        <w:t>Duties and Responsibilitie</w:t>
      </w:r>
      <w:r w:rsidR="00B603D1">
        <w:rPr>
          <w:rFonts w:ascii="Arial" w:hAnsi="Arial" w:cs="Arial"/>
          <w:b/>
          <w:bCs/>
          <w:color w:val="A4145B"/>
          <w:sz w:val="28"/>
          <w:szCs w:val="28"/>
        </w:rPr>
        <w:t>s</w:t>
      </w:r>
    </w:p>
    <w:p w14:paraId="04ECCC96" w14:textId="11B8686A" w:rsidR="00B603D1" w:rsidRPr="00B603D1" w:rsidRDefault="00B603D1" w:rsidP="00B603D1">
      <w:pPr>
        <w:pStyle w:val="ListParagraph"/>
        <w:numPr>
          <w:ilvl w:val="0"/>
          <w:numId w:val="2"/>
        </w:numPr>
        <w:spacing w:after="0" w:line="240" w:lineRule="auto"/>
        <w:rPr>
          <w:rFonts w:ascii="Arial" w:hAnsi="Arial" w:cs="Arial"/>
        </w:rPr>
      </w:pPr>
      <w:r w:rsidRPr="00B603D1">
        <w:rPr>
          <w:rFonts w:ascii="Arial" w:hAnsi="Arial" w:cs="Arial"/>
        </w:rPr>
        <w:t>To provide a person-centred approach when providing activities and support for children and young people with complex needs.</w:t>
      </w:r>
    </w:p>
    <w:p w14:paraId="0B715968" w14:textId="5554D5B7" w:rsidR="00B603D1" w:rsidRPr="00B603D1" w:rsidRDefault="00B603D1" w:rsidP="00B603D1">
      <w:pPr>
        <w:pStyle w:val="BodyText"/>
        <w:numPr>
          <w:ilvl w:val="0"/>
          <w:numId w:val="2"/>
        </w:numPr>
        <w:jc w:val="left"/>
        <w:rPr>
          <w:bCs/>
          <w:sz w:val="22"/>
          <w:szCs w:val="22"/>
        </w:rPr>
      </w:pPr>
      <w:r w:rsidRPr="00B603D1">
        <w:rPr>
          <w:bCs/>
          <w:sz w:val="22"/>
          <w:szCs w:val="22"/>
        </w:rPr>
        <w:t>To take the lead for specific tasks as designated by the coordinator.</w:t>
      </w:r>
    </w:p>
    <w:p w14:paraId="167FA621" w14:textId="6EF41DE9" w:rsidR="00B603D1" w:rsidRPr="00B603D1" w:rsidRDefault="00B603D1" w:rsidP="00B603D1">
      <w:pPr>
        <w:pStyle w:val="BodyText"/>
        <w:numPr>
          <w:ilvl w:val="0"/>
          <w:numId w:val="2"/>
        </w:numPr>
        <w:jc w:val="left"/>
        <w:rPr>
          <w:bCs/>
          <w:sz w:val="22"/>
          <w:szCs w:val="22"/>
        </w:rPr>
      </w:pPr>
      <w:r w:rsidRPr="00B603D1">
        <w:rPr>
          <w:bCs/>
          <w:sz w:val="22"/>
          <w:szCs w:val="22"/>
        </w:rPr>
        <w:t>To mentor and support new staff during their probationary period.</w:t>
      </w:r>
    </w:p>
    <w:p w14:paraId="3A14EE12" w14:textId="4BBA5072" w:rsidR="00B603D1" w:rsidRPr="00B603D1" w:rsidRDefault="0044581D" w:rsidP="00B603D1">
      <w:pPr>
        <w:pStyle w:val="BodyText"/>
        <w:numPr>
          <w:ilvl w:val="0"/>
          <w:numId w:val="2"/>
        </w:numPr>
        <w:jc w:val="left"/>
        <w:rPr>
          <w:bCs/>
          <w:sz w:val="22"/>
          <w:szCs w:val="22"/>
        </w:rPr>
      </w:pPr>
      <w:r>
        <w:rPr>
          <w:noProof/>
        </w:rPr>
        <w:drawing>
          <wp:anchor distT="0" distB="0" distL="114300" distR="114300" simplePos="0" relativeHeight="251662336" behindDoc="1" locked="0" layoutInCell="1" allowOverlap="1" wp14:anchorId="09812F46" wp14:editId="2A4ECC8B">
            <wp:simplePos x="0" y="0"/>
            <wp:positionH relativeFrom="margin">
              <wp:posOffset>5052060</wp:posOffset>
            </wp:positionH>
            <wp:positionV relativeFrom="paragraph">
              <wp:posOffset>154940</wp:posOffset>
            </wp:positionV>
            <wp:extent cx="1584960" cy="1132840"/>
            <wp:effectExtent l="0" t="0" r="0" b="0"/>
            <wp:wrapTight wrapText="bothSides">
              <wp:wrapPolygon edited="0">
                <wp:start x="1038" y="0"/>
                <wp:lineTo x="0" y="726"/>
                <wp:lineTo x="0" y="20704"/>
                <wp:lineTo x="1038" y="21067"/>
                <wp:lineTo x="20250" y="21067"/>
                <wp:lineTo x="21288" y="20704"/>
                <wp:lineTo x="21288" y="726"/>
                <wp:lineTo x="20250" y="0"/>
                <wp:lineTo x="1038" y="0"/>
              </wp:wrapPolygon>
            </wp:wrapTight>
            <wp:docPr id="6" name="Picture 6" descr="A person and a child holding a bow and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a child holding a bow and arrow&#10;&#10;Description automatically generated with medium confidence"/>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1584960" cy="11328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3D1" w:rsidRPr="00B603D1">
        <w:rPr>
          <w:bCs/>
          <w:sz w:val="22"/>
          <w:szCs w:val="22"/>
        </w:rPr>
        <w:t>To undertake training and take responsibility for children/young person who require tube feeding or emergency medication.</w:t>
      </w:r>
    </w:p>
    <w:p w14:paraId="4FFDF737" w14:textId="5A8569A3" w:rsidR="00B603D1" w:rsidRPr="00B603D1" w:rsidRDefault="00B603D1" w:rsidP="00B603D1">
      <w:pPr>
        <w:pStyle w:val="BodyText"/>
        <w:numPr>
          <w:ilvl w:val="0"/>
          <w:numId w:val="2"/>
        </w:numPr>
        <w:jc w:val="left"/>
        <w:rPr>
          <w:sz w:val="22"/>
          <w:szCs w:val="22"/>
        </w:rPr>
      </w:pPr>
      <w:r w:rsidRPr="00B603D1">
        <w:rPr>
          <w:sz w:val="22"/>
          <w:szCs w:val="22"/>
        </w:rPr>
        <w:t xml:space="preserve">Ensure that all information for a designated group of children is kept up to date including “All About Me’s” protocols and risk assessments </w:t>
      </w:r>
    </w:p>
    <w:p w14:paraId="5D01C82E" w14:textId="4BACC828" w:rsidR="00B603D1" w:rsidRPr="00B603D1" w:rsidRDefault="00B603D1" w:rsidP="00B603D1">
      <w:pPr>
        <w:pStyle w:val="BodyText"/>
        <w:numPr>
          <w:ilvl w:val="0"/>
          <w:numId w:val="2"/>
        </w:numPr>
        <w:jc w:val="left"/>
        <w:rPr>
          <w:sz w:val="22"/>
          <w:szCs w:val="22"/>
        </w:rPr>
      </w:pPr>
      <w:r w:rsidRPr="00B603D1">
        <w:rPr>
          <w:sz w:val="22"/>
          <w:szCs w:val="22"/>
        </w:rPr>
        <w:t>Ensure the safety and wellbeing of children and young people by proactively managing safeguarding principles and practises.</w:t>
      </w:r>
    </w:p>
    <w:p w14:paraId="28696654" w14:textId="0B16EC2C" w:rsidR="00B603D1" w:rsidRPr="00B603D1" w:rsidRDefault="00B603D1" w:rsidP="00B603D1">
      <w:pPr>
        <w:pStyle w:val="BodyText"/>
        <w:numPr>
          <w:ilvl w:val="0"/>
          <w:numId w:val="2"/>
        </w:numPr>
        <w:jc w:val="left"/>
        <w:rPr>
          <w:sz w:val="22"/>
          <w:szCs w:val="22"/>
        </w:rPr>
      </w:pPr>
      <w:r w:rsidRPr="00B603D1">
        <w:rPr>
          <w:sz w:val="22"/>
          <w:szCs w:val="22"/>
        </w:rPr>
        <w:t xml:space="preserve">Maintain a safe, creative and stimulating environment for children and young people’s social, leisure and recreational </w:t>
      </w:r>
      <w:proofErr w:type="gramStart"/>
      <w:r w:rsidRPr="00B603D1">
        <w:rPr>
          <w:sz w:val="22"/>
          <w:szCs w:val="22"/>
        </w:rPr>
        <w:t>activities</w:t>
      </w:r>
      <w:proofErr w:type="gramEnd"/>
    </w:p>
    <w:p w14:paraId="6E876148" w14:textId="7E4C4EB5" w:rsidR="00B603D1" w:rsidRPr="00B603D1" w:rsidRDefault="0044581D" w:rsidP="00B603D1">
      <w:pPr>
        <w:pStyle w:val="BodyText"/>
        <w:numPr>
          <w:ilvl w:val="0"/>
          <w:numId w:val="2"/>
        </w:numPr>
        <w:jc w:val="left"/>
        <w:rPr>
          <w:sz w:val="22"/>
          <w:szCs w:val="22"/>
        </w:rPr>
      </w:pPr>
      <w:r>
        <w:rPr>
          <w:bCs/>
          <w:noProof/>
          <w:sz w:val="22"/>
          <w:szCs w:val="22"/>
        </w:rPr>
        <w:drawing>
          <wp:anchor distT="0" distB="0" distL="114300" distR="114300" simplePos="0" relativeHeight="251663360" behindDoc="1" locked="0" layoutInCell="1" allowOverlap="1" wp14:anchorId="57192EAC" wp14:editId="2C09C35E">
            <wp:simplePos x="0" y="0"/>
            <wp:positionH relativeFrom="margin">
              <wp:posOffset>5060950</wp:posOffset>
            </wp:positionH>
            <wp:positionV relativeFrom="paragraph">
              <wp:posOffset>97155</wp:posOffset>
            </wp:positionV>
            <wp:extent cx="1584960" cy="1110615"/>
            <wp:effectExtent l="0" t="0" r="0" b="0"/>
            <wp:wrapTight wrapText="bothSides">
              <wp:wrapPolygon edited="0">
                <wp:start x="1038" y="0"/>
                <wp:lineTo x="0" y="741"/>
                <wp:lineTo x="0" y="20748"/>
                <wp:lineTo x="1038" y="21118"/>
                <wp:lineTo x="20250" y="21118"/>
                <wp:lineTo x="21288" y="20748"/>
                <wp:lineTo x="21288" y="741"/>
                <wp:lineTo x="20250" y="0"/>
                <wp:lineTo x="103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1584960" cy="11106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3D1" w:rsidRPr="00B603D1">
        <w:rPr>
          <w:sz w:val="22"/>
          <w:szCs w:val="22"/>
        </w:rPr>
        <w:t>Attend staff meetings before and after sessions on a planned basis to discuss and assess the progress of the service</w:t>
      </w:r>
    </w:p>
    <w:p w14:paraId="5AABECE8" w14:textId="2761D42F" w:rsidR="00B603D1" w:rsidRPr="00B603D1" w:rsidRDefault="00B603D1" w:rsidP="00B603D1">
      <w:pPr>
        <w:pStyle w:val="BodyText"/>
        <w:numPr>
          <w:ilvl w:val="0"/>
          <w:numId w:val="2"/>
        </w:numPr>
        <w:jc w:val="left"/>
        <w:rPr>
          <w:sz w:val="22"/>
          <w:szCs w:val="22"/>
        </w:rPr>
      </w:pPr>
      <w:r w:rsidRPr="00B603D1">
        <w:rPr>
          <w:sz w:val="22"/>
          <w:szCs w:val="22"/>
        </w:rPr>
        <w:t xml:space="preserve">Attend training sessions </w:t>
      </w:r>
    </w:p>
    <w:p w14:paraId="10AC73E6" w14:textId="648A33D8" w:rsidR="00B603D1" w:rsidRPr="00B603D1" w:rsidRDefault="00B603D1" w:rsidP="00B603D1">
      <w:pPr>
        <w:pStyle w:val="BodyText"/>
        <w:numPr>
          <w:ilvl w:val="0"/>
          <w:numId w:val="2"/>
        </w:numPr>
        <w:jc w:val="left"/>
        <w:rPr>
          <w:sz w:val="22"/>
          <w:szCs w:val="22"/>
        </w:rPr>
      </w:pPr>
      <w:r w:rsidRPr="00B603D1">
        <w:rPr>
          <w:sz w:val="22"/>
          <w:szCs w:val="22"/>
        </w:rPr>
        <w:t xml:space="preserve">Support children &amp; young people to participate in arts and crafts, games, sports, drama, music, &amp; outings  </w:t>
      </w:r>
    </w:p>
    <w:p w14:paraId="42E6FC72" w14:textId="014AA843" w:rsidR="00B603D1" w:rsidRDefault="00B603D1" w:rsidP="00B603D1">
      <w:pPr>
        <w:pStyle w:val="BodyText"/>
        <w:numPr>
          <w:ilvl w:val="0"/>
          <w:numId w:val="2"/>
        </w:numPr>
        <w:jc w:val="left"/>
        <w:rPr>
          <w:sz w:val="22"/>
          <w:szCs w:val="22"/>
        </w:rPr>
      </w:pPr>
      <w:r w:rsidRPr="00B603D1">
        <w:rPr>
          <w:sz w:val="22"/>
          <w:szCs w:val="22"/>
        </w:rPr>
        <w:t>Follow financial and administrative procedures as directed by the Children and Young Person’s Coordinator</w:t>
      </w:r>
    </w:p>
    <w:p w14:paraId="0857480B" w14:textId="20A056B3" w:rsidR="0044581D" w:rsidRPr="00B603D1" w:rsidRDefault="0044581D" w:rsidP="0044581D">
      <w:pPr>
        <w:pStyle w:val="BodyText"/>
        <w:jc w:val="left"/>
        <w:rPr>
          <w:sz w:val="22"/>
          <w:szCs w:val="22"/>
        </w:rPr>
      </w:pPr>
    </w:p>
    <w:p w14:paraId="326F7C9A" w14:textId="52C0D4F4" w:rsidR="00B603D1" w:rsidRPr="00B603D1" w:rsidRDefault="0044581D" w:rsidP="00B603D1">
      <w:pPr>
        <w:pStyle w:val="BodyText"/>
        <w:numPr>
          <w:ilvl w:val="0"/>
          <w:numId w:val="2"/>
        </w:numPr>
        <w:jc w:val="left"/>
        <w:rPr>
          <w:sz w:val="22"/>
          <w:szCs w:val="22"/>
        </w:rPr>
      </w:pPr>
      <w:r>
        <w:rPr>
          <w:noProof/>
          <w:sz w:val="22"/>
          <w:szCs w:val="22"/>
        </w:rPr>
        <w:lastRenderedPageBreak/>
        <w:drawing>
          <wp:anchor distT="0" distB="0" distL="114300" distR="114300" simplePos="0" relativeHeight="251664384" behindDoc="1" locked="0" layoutInCell="1" allowOverlap="1" wp14:anchorId="1DF9EE7E" wp14:editId="0D98C2F2">
            <wp:simplePos x="0" y="0"/>
            <wp:positionH relativeFrom="margin">
              <wp:align>right</wp:align>
            </wp:positionH>
            <wp:positionV relativeFrom="paragraph">
              <wp:posOffset>7620</wp:posOffset>
            </wp:positionV>
            <wp:extent cx="1576705" cy="1104900"/>
            <wp:effectExtent l="0" t="0" r="4445" b="0"/>
            <wp:wrapTight wrapText="bothSides">
              <wp:wrapPolygon edited="0">
                <wp:start x="261" y="0"/>
                <wp:lineTo x="0" y="1490"/>
                <wp:lineTo x="0" y="20855"/>
                <wp:lineTo x="1044" y="21228"/>
                <wp:lineTo x="20356" y="21228"/>
                <wp:lineTo x="21400" y="20855"/>
                <wp:lineTo x="21400" y="1490"/>
                <wp:lineTo x="21139" y="0"/>
                <wp:lineTo x="261" y="0"/>
              </wp:wrapPolygon>
            </wp:wrapTight>
            <wp:docPr id="8" name="Picture 8" descr="A picture containing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ground, person&#10;&#10;Description automatically generated"/>
                    <pic:cNvPicPr/>
                  </pic:nvPicPr>
                  <pic:blipFill rotWithShape="1">
                    <a:blip r:embed="rId13" cstate="hqprint">
                      <a:extLst>
                        <a:ext uri="{28A0092B-C50C-407E-A947-70E740481C1C}">
                          <a14:useLocalDpi xmlns:a14="http://schemas.microsoft.com/office/drawing/2010/main"/>
                        </a:ext>
                      </a:extLst>
                    </a:blip>
                    <a:srcRect t="-410"/>
                    <a:stretch/>
                  </pic:blipFill>
                  <pic:spPr bwMode="auto">
                    <a:xfrm>
                      <a:off x="0" y="0"/>
                      <a:ext cx="1576705" cy="1104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3D1" w:rsidRPr="00B603D1">
        <w:rPr>
          <w:sz w:val="22"/>
          <w:szCs w:val="22"/>
        </w:rPr>
        <w:t>Follow first aid procedures and keep records of all accidents, incidents and treatment given</w:t>
      </w:r>
    </w:p>
    <w:p w14:paraId="7A0BFBF4" w14:textId="6A2B55A4" w:rsidR="00B603D1" w:rsidRPr="00B603D1" w:rsidRDefault="00B603D1" w:rsidP="00B603D1">
      <w:pPr>
        <w:pStyle w:val="BodyText"/>
        <w:numPr>
          <w:ilvl w:val="0"/>
          <w:numId w:val="2"/>
        </w:numPr>
        <w:jc w:val="left"/>
        <w:rPr>
          <w:sz w:val="22"/>
          <w:szCs w:val="22"/>
        </w:rPr>
      </w:pPr>
      <w:r w:rsidRPr="00B603D1">
        <w:rPr>
          <w:sz w:val="22"/>
          <w:szCs w:val="22"/>
        </w:rPr>
        <w:t xml:space="preserve">Provide personal care when needed </w:t>
      </w:r>
      <w:proofErr w:type="gramStart"/>
      <w:r w:rsidRPr="00B603D1">
        <w:rPr>
          <w:sz w:val="22"/>
          <w:szCs w:val="22"/>
        </w:rPr>
        <w:t>respecting the dignity and privacy of the individual at all times</w:t>
      </w:r>
      <w:proofErr w:type="gramEnd"/>
      <w:r w:rsidRPr="00B603D1">
        <w:rPr>
          <w:sz w:val="22"/>
          <w:szCs w:val="22"/>
        </w:rPr>
        <w:t>.</w:t>
      </w:r>
    </w:p>
    <w:p w14:paraId="5636F3FC" w14:textId="5E1855B0" w:rsidR="00AA6CF1" w:rsidRPr="00AA6CF1" w:rsidRDefault="00B603D1" w:rsidP="00AA6CF1">
      <w:pPr>
        <w:pStyle w:val="BodyText"/>
        <w:numPr>
          <w:ilvl w:val="0"/>
          <w:numId w:val="2"/>
        </w:numPr>
        <w:jc w:val="left"/>
        <w:rPr>
          <w:sz w:val="22"/>
          <w:szCs w:val="22"/>
        </w:rPr>
      </w:pPr>
      <w:r w:rsidRPr="00B603D1">
        <w:rPr>
          <w:sz w:val="22"/>
          <w:szCs w:val="22"/>
        </w:rPr>
        <w:t>Monitor and evaluate children and young peoples’ progress through observation and record keeping</w:t>
      </w:r>
      <w:r w:rsidR="00AA6CF1">
        <w:rPr>
          <w:sz w:val="22"/>
          <w:szCs w:val="22"/>
        </w:rPr>
        <w:t>.</w:t>
      </w:r>
    </w:p>
    <w:p w14:paraId="48960F98" w14:textId="08E1B705" w:rsidR="00B603D1" w:rsidRPr="00B603D1" w:rsidRDefault="00AA6CF1" w:rsidP="00B603D1">
      <w:pPr>
        <w:pStyle w:val="BodyText"/>
        <w:numPr>
          <w:ilvl w:val="0"/>
          <w:numId w:val="2"/>
        </w:numPr>
        <w:jc w:val="left"/>
        <w:rPr>
          <w:sz w:val="22"/>
          <w:szCs w:val="22"/>
        </w:rPr>
      </w:pPr>
      <w:r>
        <w:rPr>
          <w:noProof/>
        </w:rPr>
        <w:drawing>
          <wp:anchor distT="0" distB="0" distL="114300" distR="114300" simplePos="0" relativeHeight="251665408" behindDoc="1" locked="0" layoutInCell="1" allowOverlap="1" wp14:anchorId="1FC938A0" wp14:editId="387B7091">
            <wp:simplePos x="0" y="0"/>
            <wp:positionH relativeFrom="margin">
              <wp:posOffset>5074920</wp:posOffset>
            </wp:positionH>
            <wp:positionV relativeFrom="paragraph">
              <wp:posOffset>265430</wp:posOffset>
            </wp:positionV>
            <wp:extent cx="1570990" cy="1146175"/>
            <wp:effectExtent l="0" t="0" r="0" b="0"/>
            <wp:wrapTight wrapText="bothSides">
              <wp:wrapPolygon edited="0">
                <wp:start x="1048" y="0"/>
                <wp:lineTo x="0" y="718"/>
                <wp:lineTo x="0" y="20822"/>
                <wp:lineTo x="1048" y="21181"/>
                <wp:lineTo x="20168" y="21181"/>
                <wp:lineTo x="21216" y="20822"/>
                <wp:lineTo x="21216" y="718"/>
                <wp:lineTo x="20168" y="0"/>
                <wp:lineTo x="1048" y="0"/>
              </wp:wrapPolygon>
            </wp:wrapTight>
            <wp:docPr id="9" name="Picture 9" descr="A picture containing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holding&#10;&#10;Description automatically generated"/>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1570990" cy="1146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3D1" w:rsidRPr="00B603D1">
        <w:rPr>
          <w:sz w:val="22"/>
          <w:szCs w:val="22"/>
        </w:rPr>
        <w:t>Ensure that responsibilities are carried out in accordance with Health and Safety legislation, and Midland Mencap’s Equal Opportunities</w:t>
      </w:r>
      <w:r w:rsidR="00B603D1">
        <w:rPr>
          <w:sz w:val="22"/>
          <w:szCs w:val="22"/>
        </w:rPr>
        <w:t xml:space="preserve">, </w:t>
      </w:r>
      <w:r w:rsidR="00B603D1" w:rsidRPr="00B603D1">
        <w:rPr>
          <w:sz w:val="22"/>
          <w:szCs w:val="22"/>
        </w:rPr>
        <w:t>Child Protection Policies</w:t>
      </w:r>
      <w:r w:rsidR="00B603D1">
        <w:rPr>
          <w:sz w:val="22"/>
          <w:szCs w:val="22"/>
        </w:rPr>
        <w:t xml:space="preserve"> and Ofsted regulations</w:t>
      </w:r>
    </w:p>
    <w:p w14:paraId="3FE11A47" w14:textId="77777777" w:rsidR="00B603D1" w:rsidRPr="00B603D1" w:rsidRDefault="00B603D1" w:rsidP="00B603D1">
      <w:pPr>
        <w:pStyle w:val="BodyText"/>
        <w:numPr>
          <w:ilvl w:val="0"/>
          <w:numId w:val="2"/>
        </w:numPr>
        <w:jc w:val="left"/>
        <w:rPr>
          <w:sz w:val="22"/>
          <w:szCs w:val="22"/>
        </w:rPr>
      </w:pPr>
      <w:r w:rsidRPr="00B603D1">
        <w:rPr>
          <w:sz w:val="22"/>
          <w:szCs w:val="22"/>
        </w:rPr>
        <w:t>Ensure appropriate professional boundaries with children, young people, parents and carers, staff and volunteers are maintained across the service</w:t>
      </w:r>
    </w:p>
    <w:p w14:paraId="39B9EA63" w14:textId="77777777" w:rsidR="00B603D1" w:rsidRPr="00B603D1" w:rsidRDefault="00B603D1" w:rsidP="00B603D1">
      <w:pPr>
        <w:pStyle w:val="BodyText"/>
        <w:numPr>
          <w:ilvl w:val="0"/>
          <w:numId w:val="2"/>
        </w:numPr>
        <w:jc w:val="left"/>
        <w:rPr>
          <w:sz w:val="22"/>
          <w:szCs w:val="22"/>
        </w:rPr>
      </w:pPr>
      <w:r w:rsidRPr="00B603D1">
        <w:rPr>
          <w:sz w:val="22"/>
          <w:szCs w:val="22"/>
        </w:rPr>
        <w:t>Be available to work flexible hours city-wide</w:t>
      </w:r>
    </w:p>
    <w:p w14:paraId="2C61B494" w14:textId="20DF8ED4" w:rsidR="00B603D1" w:rsidRPr="00B603D1" w:rsidRDefault="00B603D1" w:rsidP="00B603D1">
      <w:pPr>
        <w:pStyle w:val="BodyText"/>
        <w:numPr>
          <w:ilvl w:val="0"/>
          <w:numId w:val="2"/>
        </w:numPr>
        <w:jc w:val="left"/>
        <w:rPr>
          <w:sz w:val="22"/>
          <w:szCs w:val="22"/>
        </w:rPr>
      </w:pPr>
      <w:r w:rsidRPr="00B603D1">
        <w:rPr>
          <w:sz w:val="22"/>
          <w:szCs w:val="22"/>
        </w:rPr>
        <w:t xml:space="preserve">Participate in planned regular meetings with the Children and Young Person’s co-ordinator and other Midland Mencap colleagues </w:t>
      </w:r>
    </w:p>
    <w:p w14:paraId="3FC776EE" w14:textId="77777777" w:rsidR="00B603D1" w:rsidRPr="00F00FEC" w:rsidRDefault="00B603D1" w:rsidP="00D2470B">
      <w:pPr>
        <w:rPr>
          <w:rFonts w:ascii="Arial" w:hAnsi="Arial" w:cs="Arial"/>
          <w:b/>
          <w:bCs/>
          <w:color w:val="A4145B"/>
          <w:sz w:val="28"/>
          <w:szCs w:val="28"/>
        </w:rPr>
      </w:pPr>
    </w:p>
    <w:p w14:paraId="76344A59" w14:textId="15009780" w:rsidR="00DF1FB6" w:rsidRPr="008418F9" w:rsidRDefault="00DF1FB6" w:rsidP="00DF1FB6">
      <w:pPr>
        <w:tabs>
          <w:tab w:val="left" w:pos="3420"/>
          <w:tab w:val="left" w:leader="underscore" w:pos="8505"/>
        </w:tabs>
        <w:spacing w:after="0" w:line="240" w:lineRule="auto"/>
        <w:ind w:left="360"/>
        <w:rPr>
          <w:rFonts w:ascii="Arial" w:hAnsi="Arial" w:cs="Arial"/>
        </w:rPr>
      </w:pPr>
    </w:p>
    <w:sectPr w:rsidR="00DF1FB6" w:rsidRPr="008418F9" w:rsidSect="00F00FEC">
      <w:headerReference w:type="default" r:id="rId15"/>
      <w:footerReference w:type="default" r:id="rId16"/>
      <w:pgSz w:w="11906" w:h="16838"/>
      <w:pgMar w:top="720" w:right="720" w:bottom="720" w:left="720" w:header="454"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B03A6" w14:textId="77777777" w:rsidR="003D2A61" w:rsidRDefault="003D2A61" w:rsidP="003D2A61">
      <w:pPr>
        <w:spacing w:after="0" w:line="240" w:lineRule="auto"/>
      </w:pPr>
      <w:r>
        <w:separator/>
      </w:r>
    </w:p>
  </w:endnote>
  <w:endnote w:type="continuationSeparator" w:id="0">
    <w:p w14:paraId="4DDB4165" w14:textId="77777777" w:rsidR="003D2A61" w:rsidRDefault="003D2A61" w:rsidP="003D2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C8359" w14:textId="25ED47C6" w:rsidR="00820E17" w:rsidRPr="00820E17" w:rsidRDefault="00820E17" w:rsidP="00820E17">
    <w:pPr>
      <w:tabs>
        <w:tab w:val="left" w:pos="3960"/>
      </w:tabs>
      <w:jc w:val="center"/>
      <w:rPr>
        <w:sz w:val="18"/>
        <w:szCs w:val="18"/>
      </w:rPr>
    </w:pPr>
    <w:r w:rsidRPr="00820E17">
      <w:rPr>
        <w:rFonts w:ascii="Arial" w:hAnsi="Arial" w:cs="Arial"/>
        <w:b/>
        <w:bCs/>
        <w:sz w:val="16"/>
        <w:szCs w:val="16"/>
        <w:u w:val="single"/>
      </w:rPr>
      <w:t>Special condition:</w:t>
    </w:r>
    <w:r w:rsidRPr="00820E17">
      <w:rPr>
        <w:rFonts w:ascii="Arial" w:hAnsi="Arial" w:cs="Arial"/>
        <w:sz w:val="16"/>
        <w:szCs w:val="16"/>
      </w:rPr>
      <w:t xml:space="preserve">  This </w:t>
    </w:r>
    <w:r w:rsidR="00F021C2">
      <w:rPr>
        <w:rFonts w:ascii="Arial" w:hAnsi="Arial" w:cs="Arial"/>
        <w:sz w:val="16"/>
        <w:szCs w:val="16"/>
      </w:rPr>
      <w:t>ro</w:t>
    </w:r>
    <w:r w:rsidRPr="00820E17">
      <w:rPr>
        <w:rFonts w:ascii="Arial" w:hAnsi="Arial" w:cs="Arial"/>
        <w:sz w:val="16"/>
        <w:szCs w:val="16"/>
      </w:rPr>
      <w:t>le is exempt from the Rehabilitation of Offenders Act 1974.  The post holder will be subject to an Enhanced Disclosure with the Disclosure and Barring Service (DBS).  The successful applicant will be responsible for the cost of the Enhanced Disclosure.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D61E3" w14:textId="77777777" w:rsidR="003D2A61" w:rsidRDefault="003D2A61" w:rsidP="003D2A61">
      <w:pPr>
        <w:spacing w:after="0" w:line="240" w:lineRule="auto"/>
      </w:pPr>
      <w:r>
        <w:separator/>
      </w:r>
    </w:p>
  </w:footnote>
  <w:footnote w:type="continuationSeparator" w:id="0">
    <w:p w14:paraId="0134E8FA" w14:textId="77777777" w:rsidR="003D2A61" w:rsidRDefault="003D2A61" w:rsidP="003D2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0B84" w14:textId="713CB765" w:rsidR="003D2A61" w:rsidRPr="008418F9" w:rsidRDefault="003D2A61" w:rsidP="00E17F57">
    <w:pPr>
      <w:jc w:val="right"/>
      <w:rPr>
        <w:rFonts w:ascii="Arial" w:hAnsi="Arial" w:cs="Arial"/>
        <w:bCs/>
        <w:sz w:val="24"/>
        <w:szCs w:val="24"/>
      </w:rPr>
    </w:pPr>
    <w:r w:rsidRPr="008418F9">
      <w:rPr>
        <w:rFonts w:ascii="Arial" w:hAnsi="Arial" w:cs="Arial"/>
        <w:bCs/>
        <w:noProof/>
        <w:sz w:val="36"/>
        <w:szCs w:val="36"/>
      </w:rPr>
      <w:drawing>
        <wp:anchor distT="0" distB="0" distL="114300" distR="114300" simplePos="0" relativeHeight="251657728" behindDoc="1" locked="0" layoutInCell="1" allowOverlap="1" wp14:anchorId="69D78380" wp14:editId="4D170117">
          <wp:simplePos x="0" y="0"/>
          <wp:positionH relativeFrom="column">
            <wp:posOffset>0</wp:posOffset>
          </wp:positionH>
          <wp:positionV relativeFrom="paragraph">
            <wp:posOffset>-228600</wp:posOffset>
          </wp:positionV>
          <wp:extent cx="1295400" cy="687705"/>
          <wp:effectExtent l="0" t="0" r="0" b="0"/>
          <wp:wrapSquare wrapText="bothSides"/>
          <wp:docPr id="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8F9">
      <w:rPr>
        <w:rFonts w:ascii="Arial" w:hAnsi="Arial" w:cs="Arial"/>
        <w:bCs/>
        <w:sz w:val="44"/>
        <w:szCs w:val="44"/>
      </w:rPr>
      <w:t>Job Description and Person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CE0495"/>
    <w:multiLevelType w:val="hybridMultilevel"/>
    <w:tmpl w:val="16BEF0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453E9F"/>
    <w:multiLevelType w:val="hybridMultilevel"/>
    <w:tmpl w:val="3E3026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CD13F1"/>
    <w:multiLevelType w:val="hybridMultilevel"/>
    <w:tmpl w:val="924C0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C977EAA"/>
    <w:multiLevelType w:val="hybridMultilevel"/>
    <w:tmpl w:val="8758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2332D9"/>
    <w:multiLevelType w:val="hybridMultilevel"/>
    <w:tmpl w:val="B494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7F72E0"/>
    <w:multiLevelType w:val="hybridMultilevel"/>
    <w:tmpl w:val="B38A4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2F0DAF"/>
    <w:multiLevelType w:val="hybridMultilevel"/>
    <w:tmpl w:val="2A56AC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B441D1"/>
    <w:multiLevelType w:val="hybridMultilevel"/>
    <w:tmpl w:val="1F50A7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B03100F"/>
    <w:multiLevelType w:val="hybridMultilevel"/>
    <w:tmpl w:val="79C281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2D40B2"/>
    <w:multiLevelType w:val="hybridMultilevel"/>
    <w:tmpl w:val="397EE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3927C05"/>
    <w:multiLevelType w:val="hybridMultilevel"/>
    <w:tmpl w:val="14764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8AF28CC"/>
    <w:multiLevelType w:val="hybridMultilevel"/>
    <w:tmpl w:val="90D27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776F16"/>
    <w:multiLevelType w:val="hybridMultilevel"/>
    <w:tmpl w:val="59742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93337708">
    <w:abstractNumId w:val="5"/>
  </w:num>
  <w:num w:numId="2" w16cid:durableId="944850397">
    <w:abstractNumId w:val="10"/>
  </w:num>
  <w:num w:numId="3" w16cid:durableId="952515817">
    <w:abstractNumId w:val="3"/>
  </w:num>
  <w:num w:numId="4" w16cid:durableId="323048561">
    <w:abstractNumId w:val="2"/>
  </w:num>
  <w:num w:numId="5" w16cid:durableId="1784302657">
    <w:abstractNumId w:val="11"/>
  </w:num>
  <w:num w:numId="6" w16cid:durableId="644626251">
    <w:abstractNumId w:val="7"/>
  </w:num>
  <w:num w:numId="7" w16cid:durableId="1670597161">
    <w:abstractNumId w:val="8"/>
  </w:num>
  <w:num w:numId="8" w16cid:durableId="1640722265">
    <w:abstractNumId w:val="4"/>
  </w:num>
  <w:num w:numId="9" w16cid:durableId="1654137795">
    <w:abstractNumId w:val="9"/>
  </w:num>
  <w:num w:numId="10" w16cid:durableId="692389804">
    <w:abstractNumId w:val="12"/>
  </w:num>
  <w:num w:numId="11" w16cid:durableId="915549737">
    <w:abstractNumId w:val="0"/>
  </w:num>
  <w:num w:numId="12" w16cid:durableId="178392356">
    <w:abstractNumId w:val="6"/>
  </w:num>
  <w:num w:numId="13" w16cid:durableId="1380088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AC"/>
    <w:rsid w:val="00036D4A"/>
    <w:rsid w:val="00051FAC"/>
    <w:rsid w:val="00063E39"/>
    <w:rsid w:val="00084822"/>
    <w:rsid w:val="00094DCD"/>
    <w:rsid w:val="000A7A5B"/>
    <w:rsid w:val="000F4921"/>
    <w:rsid w:val="00101013"/>
    <w:rsid w:val="00103D5C"/>
    <w:rsid w:val="0011053D"/>
    <w:rsid w:val="00154A1D"/>
    <w:rsid w:val="001C6A02"/>
    <w:rsid w:val="001D77E0"/>
    <w:rsid w:val="001E61E9"/>
    <w:rsid w:val="001F509E"/>
    <w:rsid w:val="002037BA"/>
    <w:rsid w:val="002078F3"/>
    <w:rsid w:val="00262705"/>
    <w:rsid w:val="002F2129"/>
    <w:rsid w:val="00301768"/>
    <w:rsid w:val="003363A0"/>
    <w:rsid w:val="0036350A"/>
    <w:rsid w:val="003A1351"/>
    <w:rsid w:val="003B1A5D"/>
    <w:rsid w:val="003D2A61"/>
    <w:rsid w:val="003D7B5B"/>
    <w:rsid w:val="00400203"/>
    <w:rsid w:val="00443457"/>
    <w:rsid w:val="0044581D"/>
    <w:rsid w:val="00454C69"/>
    <w:rsid w:val="004626D3"/>
    <w:rsid w:val="004719F2"/>
    <w:rsid w:val="00506D72"/>
    <w:rsid w:val="00511F6A"/>
    <w:rsid w:val="0052553A"/>
    <w:rsid w:val="005345E1"/>
    <w:rsid w:val="00562D99"/>
    <w:rsid w:val="005B1B09"/>
    <w:rsid w:val="005B36D5"/>
    <w:rsid w:val="005B7A64"/>
    <w:rsid w:val="005C7723"/>
    <w:rsid w:val="006172D0"/>
    <w:rsid w:val="00641EE8"/>
    <w:rsid w:val="006953A0"/>
    <w:rsid w:val="006B2B3B"/>
    <w:rsid w:val="006D43E4"/>
    <w:rsid w:val="00720A94"/>
    <w:rsid w:val="00747ADE"/>
    <w:rsid w:val="00763847"/>
    <w:rsid w:val="00791B66"/>
    <w:rsid w:val="007C2ABA"/>
    <w:rsid w:val="00810CFE"/>
    <w:rsid w:val="00820E17"/>
    <w:rsid w:val="008418F9"/>
    <w:rsid w:val="008472F6"/>
    <w:rsid w:val="008A5CF4"/>
    <w:rsid w:val="008B39D3"/>
    <w:rsid w:val="008E29A9"/>
    <w:rsid w:val="008E36D8"/>
    <w:rsid w:val="008F74EA"/>
    <w:rsid w:val="00905813"/>
    <w:rsid w:val="00911AEF"/>
    <w:rsid w:val="00923DAC"/>
    <w:rsid w:val="00971B46"/>
    <w:rsid w:val="0097615D"/>
    <w:rsid w:val="0099168D"/>
    <w:rsid w:val="00995C74"/>
    <w:rsid w:val="009D13D3"/>
    <w:rsid w:val="009E2240"/>
    <w:rsid w:val="00A63243"/>
    <w:rsid w:val="00A867BF"/>
    <w:rsid w:val="00AA6CF1"/>
    <w:rsid w:val="00AB4292"/>
    <w:rsid w:val="00AD7CD2"/>
    <w:rsid w:val="00AF3235"/>
    <w:rsid w:val="00B001BD"/>
    <w:rsid w:val="00B273EB"/>
    <w:rsid w:val="00B30C64"/>
    <w:rsid w:val="00B33D8F"/>
    <w:rsid w:val="00B37CDA"/>
    <w:rsid w:val="00B603D1"/>
    <w:rsid w:val="00B7058E"/>
    <w:rsid w:val="00B7613D"/>
    <w:rsid w:val="00B82E66"/>
    <w:rsid w:val="00C00E6B"/>
    <w:rsid w:val="00C32981"/>
    <w:rsid w:val="00C3775A"/>
    <w:rsid w:val="00C37DF2"/>
    <w:rsid w:val="00C51568"/>
    <w:rsid w:val="00C80273"/>
    <w:rsid w:val="00C921DE"/>
    <w:rsid w:val="00CA2E48"/>
    <w:rsid w:val="00CD386F"/>
    <w:rsid w:val="00D153D0"/>
    <w:rsid w:val="00D2470B"/>
    <w:rsid w:val="00D25E7F"/>
    <w:rsid w:val="00D332F4"/>
    <w:rsid w:val="00DE304C"/>
    <w:rsid w:val="00DF1FB6"/>
    <w:rsid w:val="00DF6744"/>
    <w:rsid w:val="00E069DD"/>
    <w:rsid w:val="00E172DD"/>
    <w:rsid w:val="00E17F57"/>
    <w:rsid w:val="00E55EAC"/>
    <w:rsid w:val="00E92B44"/>
    <w:rsid w:val="00EB0BF6"/>
    <w:rsid w:val="00EC5157"/>
    <w:rsid w:val="00F00FEC"/>
    <w:rsid w:val="00F021C2"/>
    <w:rsid w:val="00F22FF7"/>
    <w:rsid w:val="00F927ED"/>
    <w:rsid w:val="00FD66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6187210C"/>
  <w15:docId w15:val="{E7852AA8-5CCC-4986-8707-81B9E88B0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921"/>
    <w:pPr>
      <w:spacing w:after="200" w:line="276" w:lineRule="auto"/>
    </w:pPr>
    <w:rPr>
      <w:sz w:val="22"/>
      <w:szCs w:val="22"/>
    </w:rPr>
  </w:style>
  <w:style w:type="paragraph" w:styleId="Heading1">
    <w:name w:val="heading 1"/>
    <w:basedOn w:val="Normal"/>
    <w:next w:val="Normal"/>
    <w:link w:val="Heading1Char"/>
    <w:uiPriority w:val="99"/>
    <w:qFormat/>
    <w:rsid w:val="00051FAC"/>
    <w:pPr>
      <w:keepNext/>
      <w:keepLines/>
      <w:spacing w:before="480" w:after="0"/>
      <w:outlineLvl w:val="0"/>
    </w:pPr>
    <w:rPr>
      <w:rFonts w:ascii="Cambria" w:hAnsi="Cambria"/>
      <w:b/>
      <w:bCs/>
      <w:color w:val="365F91"/>
      <w:sz w:val="28"/>
      <w:szCs w:val="28"/>
      <w:lang w:eastAsia="en-US"/>
    </w:rPr>
  </w:style>
  <w:style w:type="paragraph" w:styleId="Heading2">
    <w:name w:val="heading 2"/>
    <w:basedOn w:val="Normal"/>
    <w:next w:val="Normal"/>
    <w:link w:val="Heading2Char"/>
    <w:uiPriority w:val="99"/>
    <w:qFormat/>
    <w:rsid w:val="00051FAC"/>
    <w:pPr>
      <w:keepNext/>
      <w:keepLines/>
      <w:spacing w:before="200" w:after="0"/>
      <w:outlineLvl w:val="1"/>
    </w:pPr>
    <w:rPr>
      <w:rFonts w:ascii="Cambria" w:hAnsi="Cambria"/>
      <w:b/>
      <w:bCs/>
      <w:color w:val="4F81BD"/>
      <w:sz w:val="26"/>
      <w:szCs w:val="26"/>
      <w:lang w:eastAsia="en-US"/>
    </w:rPr>
  </w:style>
  <w:style w:type="paragraph" w:styleId="Heading3">
    <w:name w:val="heading 3"/>
    <w:basedOn w:val="Normal"/>
    <w:next w:val="Normal"/>
    <w:link w:val="Heading3Char"/>
    <w:uiPriority w:val="99"/>
    <w:qFormat/>
    <w:rsid w:val="00051FAC"/>
    <w:pPr>
      <w:keepNext/>
      <w:keepLines/>
      <w:spacing w:before="200" w:after="0"/>
      <w:outlineLvl w:val="2"/>
    </w:pPr>
    <w:rPr>
      <w:rFonts w:ascii="Cambria" w:hAnsi="Cambria"/>
      <w:b/>
      <w:bCs/>
      <w:color w:val="4F81BD"/>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51FAC"/>
    <w:rPr>
      <w:rFonts w:ascii="Cambria" w:hAnsi="Cambria" w:cs="Times New Roman"/>
      <w:b/>
      <w:color w:val="365F91"/>
      <w:sz w:val="28"/>
    </w:rPr>
  </w:style>
  <w:style w:type="character" w:customStyle="1" w:styleId="Heading2Char">
    <w:name w:val="Heading 2 Char"/>
    <w:link w:val="Heading2"/>
    <w:uiPriority w:val="99"/>
    <w:locked/>
    <w:rsid w:val="00051FAC"/>
    <w:rPr>
      <w:rFonts w:ascii="Cambria" w:hAnsi="Cambria" w:cs="Times New Roman"/>
      <w:b/>
      <w:color w:val="4F81BD"/>
      <w:sz w:val="26"/>
    </w:rPr>
  </w:style>
  <w:style w:type="character" w:customStyle="1" w:styleId="Heading3Char">
    <w:name w:val="Heading 3 Char"/>
    <w:link w:val="Heading3"/>
    <w:uiPriority w:val="99"/>
    <w:locked/>
    <w:rsid w:val="00051FAC"/>
    <w:rPr>
      <w:rFonts w:ascii="Cambria" w:hAnsi="Cambria" w:cs="Times New Roman"/>
      <w:b/>
      <w:color w:val="4F81BD"/>
    </w:rPr>
  </w:style>
  <w:style w:type="table" w:styleId="TableGrid">
    <w:name w:val="Table Grid"/>
    <w:basedOn w:val="TableNormal"/>
    <w:uiPriority w:val="99"/>
    <w:rsid w:val="00D247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B7058E"/>
    <w:pPr>
      <w:ind w:left="720"/>
      <w:contextualSpacing/>
    </w:pPr>
  </w:style>
  <w:style w:type="paragraph" w:styleId="BalloonText">
    <w:name w:val="Balloon Text"/>
    <w:basedOn w:val="Normal"/>
    <w:link w:val="BalloonTextChar"/>
    <w:uiPriority w:val="99"/>
    <w:semiHidden/>
    <w:rsid w:val="008A5CF4"/>
    <w:pPr>
      <w:spacing w:after="0" w:line="240" w:lineRule="auto"/>
    </w:pPr>
    <w:rPr>
      <w:rFonts w:ascii="Tahoma" w:hAnsi="Tahoma"/>
      <w:sz w:val="16"/>
      <w:szCs w:val="16"/>
      <w:lang w:eastAsia="en-US"/>
    </w:rPr>
  </w:style>
  <w:style w:type="character" w:customStyle="1" w:styleId="BalloonTextChar">
    <w:name w:val="Balloon Text Char"/>
    <w:link w:val="BalloonText"/>
    <w:uiPriority w:val="99"/>
    <w:semiHidden/>
    <w:locked/>
    <w:rsid w:val="008A5CF4"/>
    <w:rPr>
      <w:rFonts w:ascii="Tahoma" w:hAnsi="Tahoma" w:cs="Times New Roman"/>
      <w:sz w:val="16"/>
    </w:rPr>
  </w:style>
  <w:style w:type="paragraph" w:styleId="NoSpacing">
    <w:name w:val="No Spacing"/>
    <w:uiPriority w:val="1"/>
    <w:qFormat/>
    <w:rsid w:val="00D332F4"/>
    <w:rPr>
      <w:sz w:val="22"/>
      <w:szCs w:val="22"/>
    </w:rPr>
  </w:style>
  <w:style w:type="paragraph" w:styleId="Header">
    <w:name w:val="header"/>
    <w:basedOn w:val="Normal"/>
    <w:link w:val="HeaderChar"/>
    <w:uiPriority w:val="99"/>
    <w:unhideWhenUsed/>
    <w:rsid w:val="003D2A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A61"/>
    <w:rPr>
      <w:sz w:val="22"/>
      <w:szCs w:val="22"/>
    </w:rPr>
  </w:style>
  <w:style w:type="paragraph" w:styleId="Footer">
    <w:name w:val="footer"/>
    <w:basedOn w:val="Normal"/>
    <w:link w:val="FooterChar"/>
    <w:uiPriority w:val="99"/>
    <w:unhideWhenUsed/>
    <w:rsid w:val="003D2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A61"/>
    <w:rPr>
      <w:sz w:val="22"/>
      <w:szCs w:val="22"/>
    </w:rPr>
  </w:style>
  <w:style w:type="paragraph" w:styleId="BodyText">
    <w:name w:val="Body Text"/>
    <w:basedOn w:val="Normal"/>
    <w:link w:val="BodyTextChar"/>
    <w:rsid w:val="00B603D1"/>
    <w:pPr>
      <w:spacing w:after="0" w:line="240" w:lineRule="auto"/>
      <w:jc w:val="both"/>
    </w:pPr>
    <w:rPr>
      <w:rFonts w:ascii="Arial" w:hAnsi="Arial" w:cs="Arial"/>
      <w:sz w:val="24"/>
      <w:szCs w:val="24"/>
      <w:lang w:eastAsia="en-US"/>
    </w:rPr>
  </w:style>
  <w:style w:type="character" w:customStyle="1" w:styleId="BodyTextChar">
    <w:name w:val="Body Text Char"/>
    <w:basedOn w:val="DefaultParagraphFont"/>
    <w:link w:val="BodyText"/>
    <w:rsid w:val="00B603D1"/>
    <w:rPr>
      <w:rFonts w:ascii="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182629">
      <w:bodyDiv w:val="1"/>
      <w:marLeft w:val="0"/>
      <w:marRight w:val="0"/>
      <w:marTop w:val="0"/>
      <w:marBottom w:val="0"/>
      <w:divBdr>
        <w:top w:val="none" w:sz="0" w:space="0" w:color="auto"/>
        <w:left w:val="none" w:sz="0" w:space="0" w:color="auto"/>
        <w:bottom w:val="none" w:sz="0" w:space="0" w:color="auto"/>
        <w:right w:val="none" w:sz="0" w:space="0" w:color="auto"/>
      </w:divBdr>
    </w:div>
    <w:div w:id="204362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46DC0E1603D40B3B0AE7FA020E67F" ma:contentTypeVersion="15" ma:contentTypeDescription="Create a new document." ma:contentTypeScope="" ma:versionID="551bb210461c55cc1006ea26235b2f30">
  <xsd:schema xmlns:xsd="http://www.w3.org/2001/XMLSchema" xmlns:xs="http://www.w3.org/2001/XMLSchema" xmlns:p="http://schemas.microsoft.com/office/2006/metadata/properties" xmlns:ns2="a727c503-ef88-4f5a-9867-547ce2cec6e0" xmlns:ns3="dd44e014-8a07-41f2-8d8c-3298dc1fda17" targetNamespace="http://schemas.microsoft.com/office/2006/metadata/properties" ma:root="true" ma:fieldsID="b6a4f5faa19fd468555486130fe35d22" ns2:_="" ns3:_="">
    <xsd:import namespace="a727c503-ef88-4f5a-9867-547ce2cec6e0"/>
    <xsd:import namespace="dd44e014-8a07-41f2-8d8c-3298dc1fda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27c503-ef88-4f5a-9867-547ce2cec6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01d7ec1-325b-46e3-8eb1-b51377d322d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44e014-8a07-41f2-8d8c-3298dc1fda1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104e0f9-9b76-4d9e-8958-1fcdd5b303c9}" ma:internalName="TaxCatchAll" ma:showField="CatchAllData" ma:web="dd44e014-8a07-41f2-8d8c-3298dc1fda1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949407-DA63-4348-BCB5-9EAB05A8C992}"/>
</file>

<file path=customXml/itemProps2.xml><?xml version="1.0" encoding="utf-8"?>
<ds:datastoreItem xmlns:ds="http://schemas.openxmlformats.org/officeDocument/2006/customXml" ds:itemID="{B64A351D-CF93-423C-99F4-4C7CCFBD33BD}"/>
</file>

<file path=docProps/app.xml><?xml version="1.0" encoding="utf-8"?>
<Properties xmlns="http://schemas.openxmlformats.org/officeDocument/2006/extended-properties" xmlns:vt="http://schemas.openxmlformats.org/officeDocument/2006/docPropsVTypes">
  <Template>Normal</Template>
  <TotalTime>1</TotalTime>
  <Pages>3</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Midland Mencap</Company>
  <LinksUpToDate>false</LinksUpToDate>
  <CharactersWithSpaces>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Leek</dc:creator>
  <cp:lastModifiedBy>James Rogers</cp:lastModifiedBy>
  <cp:revision>2</cp:revision>
  <cp:lastPrinted>2020-04-20T13:14:00Z</cp:lastPrinted>
  <dcterms:created xsi:type="dcterms:W3CDTF">2024-04-17T13:09:00Z</dcterms:created>
  <dcterms:modified xsi:type="dcterms:W3CDTF">2024-04-17T13:09:00Z</dcterms:modified>
</cp:coreProperties>
</file>